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E538C0" w14:textId="77777777" w:rsidR="005B7D65" w:rsidRPr="00F60C34" w:rsidRDefault="00810891" w:rsidP="002B71A6">
      <w:pPr>
        <w:pStyle w:val="Titel"/>
        <w:spacing w:line="240" w:lineRule="auto"/>
        <w:rPr>
          <w:snapToGrid w:val="0"/>
          <w:sz w:val="28"/>
          <w:szCs w:val="28"/>
        </w:rPr>
      </w:pPr>
      <w:r w:rsidRPr="00F60C34">
        <w:rPr>
          <w:sz w:val="28"/>
          <w:szCs w:val="28"/>
        </w:rPr>
        <w:t>Zeit</w:t>
      </w:r>
      <w:r w:rsidR="002B71A6" w:rsidRPr="00F60C34">
        <w:rPr>
          <w:sz w:val="28"/>
          <w:szCs w:val="28"/>
        </w:rPr>
        <w:t>b</w:t>
      </w:r>
      <w:r w:rsidR="005B7D65" w:rsidRPr="00F60C34">
        <w:rPr>
          <w:sz w:val="28"/>
          <w:szCs w:val="28"/>
        </w:rPr>
        <w:t xml:space="preserve">efristeter Arbeitsvertrag für Arbeitnehmer im Einzelhandel </w:t>
      </w:r>
      <w:r w:rsidR="005B7D65" w:rsidRPr="00F60C34">
        <w:rPr>
          <w:snapToGrid w:val="0"/>
          <w:sz w:val="28"/>
          <w:szCs w:val="28"/>
        </w:rPr>
        <w:t>nach § 21 Bundeselterngeld- und Elternzeitgesetz</w:t>
      </w:r>
    </w:p>
    <w:p w14:paraId="63BF01B4" w14:textId="77777777" w:rsidR="00E60EAB" w:rsidRPr="00F60C34" w:rsidRDefault="00E60EAB" w:rsidP="00E60EAB">
      <w:pPr>
        <w:jc w:val="both"/>
        <w:rPr>
          <w:rFonts w:cs="Arial"/>
          <w:snapToGrid w:val="0"/>
          <w:sz w:val="18"/>
        </w:rPr>
      </w:pPr>
    </w:p>
    <w:p w14:paraId="31B13C12" w14:textId="77777777" w:rsidR="00E60EAB" w:rsidRPr="00F60C34" w:rsidRDefault="00E60EAB" w:rsidP="00E60EAB">
      <w:pPr>
        <w:pStyle w:val="AbsatzmitAuswurf"/>
        <w:jc w:val="left"/>
        <w:rPr>
          <w:snapToGrid/>
          <w:sz w:val="18"/>
        </w:rPr>
      </w:pPr>
      <w:r w:rsidRPr="00F60C34">
        <w:rPr>
          <w:sz w:val="18"/>
        </w:rPr>
        <w:t xml:space="preserve">Zwischen der Firma </w:t>
      </w:r>
    </w:p>
    <w:p w14:paraId="775A44AB" w14:textId="0B0BE752" w:rsidR="00E60EAB" w:rsidRPr="00F60C34" w:rsidRDefault="00E60EAB" w:rsidP="00E60EAB">
      <w:pPr>
        <w:rPr>
          <w:rFonts w:cs="Arial"/>
          <w:sz w:val="18"/>
        </w:rPr>
      </w:pPr>
      <w:r w:rsidRPr="00F60C34">
        <w:fldChar w:fldCharType="begin">
          <w:ffData>
            <w:name w:val="Text1"/>
            <w:enabled/>
            <w:calcOnExit w:val="0"/>
            <w:statusText w:type="text" w:val="Firmenname"/>
            <w:textInput/>
          </w:ffData>
        </w:fldChar>
      </w:r>
      <w:bookmarkStart w:id="0" w:name="Text1"/>
      <w:commentRangeStart w:id="1"/>
      <w:r w:rsidRPr="00F60C34">
        <w:rPr>
          <w:rFonts w:cs="Arial"/>
          <w:sz w:val="18"/>
        </w:rPr>
        <w:instrText xml:space="preserve"> FORMTEXT </w:instrText>
      </w:r>
      <w:r w:rsidRPr="00F60C34">
        <w:fldChar w:fldCharType="separate"/>
      </w:r>
      <w:r w:rsidR="007E0F8E">
        <w:rPr>
          <w:noProof/>
        </w:rPr>
        <w:t> </w:t>
      </w:r>
      <w:r w:rsidR="007E0F8E">
        <w:rPr>
          <w:noProof/>
        </w:rPr>
        <w:t> </w:t>
      </w:r>
      <w:r w:rsidR="007E0F8E">
        <w:rPr>
          <w:noProof/>
        </w:rPr>
        <w:t> </w:t>
      </w:r>
      <w:r w:rsidR="007E0F8E">
        <w:rPr>
          <w:noProof/>
        </w:rPr>
        <w:t> </w:t>
      </w:r>
      <w:r w:rsidR="007E0F8E">
        <w:rPr>
          <w:noProof/>
        </w:rPr>
        <w:t> </w:t>
      </w:r>
      <w:commentRangeEnd w:id="1"/>
      <w:r w:rsidRPr="00F60C34">
        <w:fldChar w:fldCharType="end"/>
      </w:r>
      <w:bookmarkEnd w:id="0"/>
    </w:p>
    <w:p w14:paraId="5D0954EC" w14:textId="77777777" w:rsidR="00E60EAB" w:rsidRPr="00F60C34" w:rsidRDefault="00E60EAB" w:rsidP="00E60EAB">
      <w:pPr>
        <w:spacing w:line="360" w:lineRule="auto"/>
        <w:jc w:val="both"/>
        <w:rPr>
          <w:rFonts w:cs="Arial"/>
          <w:snapToGrid w:val="0"/>
          <w:sz w:val="18"/>
        </w:rPr>
      </w:pPr>
      <w:r w:rsidRPr="00F60C34">
        <w:rPr>
          <w:rFonts w:cs="Arial"/>
          <w:snapToGrid w:val="0"/>
          <w:sz w:val="18"/>
        </w:rPr>
        <w:t>als Arbeitgeber</w:t>
      </w:r>
    </w:p>
    <w:p w14:paraId="4A0BC4DD" w14:textId="77777777" w:rsidR="00E60EAB" w:rsidRPr="00F60C34" w:rsidRDefault="00E60EAB" w:rsidP="00E60EAB">
      <w:pPr>
        <w:spacing w:line="360" w:lineRule="auto"/>
        <w:jc w:val="both"/>
        <w:rPr>
          <w:rFonts w:cs="Arial"/>
          <w:snapToGrid w:val="0"/>
          <w:sz w:val="18"/>
        </w:rPr>
      </w:pPr>
      <w:r w:rsidRPr="00F60C34">
        <w:rPr>
          <w:rFonts w:cs="Arial"/>
          <w:snapToGrid w:val="0"/>
          <w:sz w:val="18"/>
        </w:rPr>
        <w:t>und</w:t>
      </w:r>
    </w:p>
    <w:p w14:paraId="408C380A" w14:textId="77777777" w:rsidR="00E60EAB" w:rsidRPr="00F60C34" w:rsidRDefault="00E60EAB" w:rsidP="00E60EAB">
      <w:pPr>
        <w:spacing w:line="360" w:lineRule="auto"/>
        <w:jc w:val="both"/>
        <w:rPr>
          <w:rFonts w:cs="Arial"/>
          <w:snapToGrid w:val="0"/>
          <w:sz w:val="18"/>
        </w:rPr>
      </w:pPr>
      <w:r w:rsidRPr="00F60C34">
        <w:rPr>
          <w:rFonts w:cs="Arial"/>
          <w:snapToGrid w:val="0"/>
          <w:sz w:val="18"/>
        </w:rPr>
        <w:t>Herrn/Frau</w:t>
      </w:r>
    </w:p>
    <w:p w14:paraId="5E4EA4BC" w14:textId="77B7694C" w:rsidR="00E60EAB" w:rsidRPr="00F60C34" w:rsidRDefault="00E60EAB" w:rsidP="00E60EAB">
      <w:pPr>
        <w:spacing w:line="360" w:lineRule="auto"/>
        <w:jc w:val="both"/>
        <w:rPr>
          <w:rFonts w:cs="Arial"/>
          <w:snapToGrid w:val="0"/>
          <w:sz w:val="18"/>
        </w:rPr>
      </w:pPr>
      <w:r w:rsidRPr="00F60C34">
        <w:fldChar w:fldCharType="begin">
          <w:ffData>
            <w:name w:val="Text2"/>
            <w:enabled/>
            <w:calcOnExit w:val="0"/>
            <w:statusText w:type="text" w:val="Vor- und Zuname"/>
            <w:textInput/>
          </w:ffData>
        </w:fldChar>
      </w:r>
      <w:bookmarkStart w:id="2" w:name="Text2"/>
      <w:commentRangeStart w:id="3"/>
      <w:r w:rsidRPr="00F60C34">
        <w:rPr>
          <w:rFonts w:cs="Arial"/>
          <w:snapToGrid w:val="0"/>
          <w:sz w:val="18"/>
        </w:rPr>
        <w:instrText xml:space="preserve"> FORMTEXT </w:instrText>
      </w:r>
      <w:r w:rsidRPr="00F60C34">
        <w:fldChar w:fldCharType="separate"/>
      </w:r>
      <w:r w:rsidR="007E0F8E">
        <w:rPr>
          <w:noProof/>
        </w:rPr>
        <w:t> </w:t>
      </w:r>
      <w:r w:rsidR="007E0F8E">
        <w:rPr>
          <w:noProof/>
        </w:rPr>
        <w:t> </w:t>
      </w:r>
      <w:r w:rsidR="007E0F8E">
        <w:rPr>
          <w:noProof/>
        </w:rPr>
        <w:t> </w:t>
      </w:r>
      <w:r w:rsidR="007E0F8E">
        <w:rPr>
          <w:noProof/>
        </w:rPr>
        <w:t> </w:t>
      </w:r>
      <w:r w:rsidR="007E0F8E">
        <w:rPr>
          <w:noProof/>
        </w:rPr>
        <w:t> </w:t>
      </w:r>
      <w:commentRangeEnd w:id="3"/>
      <w:r w:rsidRPr="00F60C34">
        <w:fldChar w:fldCharType="end"/>
      </w:r>
      <w:bookmarkEnd w:id="2"/>
      <w:r w:rsidRPr="00F60C34">
        <w:rPr>
          <w:rFonts w:cs="Arial"/>
          <w:snapToGrid w:val="0"/>
          <w:sz w:val="18"/>
        </w:rPr>
        <w:t xml:space="preserve"> geb. am </w:t>
      </w:r>
      <w:r w:rsidRPr="00F60C34">
        <w:fldChar w:fldCharType="begin">
          <w:ffData>
            <w:name w:val="Text3"/>
            <w:enabled/>
            <w:calcOnExit w:val="0"/>
            <w:statusText w:type="text" w:val="Geburtsdatum"/>
            <w:textInput/>
          </w:ffData>
        </w:fldChar>
      </w:r>
      <w:bookmarkStart w:id="4" w:name="Text3"/>
      <w:commentRangeStart w:id="5"/>
      <w:r w:rsidRPr="00F60C34">
        <w:rPr>
          <w:rFonts w:cs="Arial"/>
          <w:snapToGrid w:val="0"/>
          <w:sz w:val="18"/>
        </w:rPr>
        <w:instrText xml:space="preserve"> FORMTEXT </w:instrText>
      </w:r>
      <w:r w:rsidRPr="00F60C34">
        <w:fldChar w:fldCharType="separate"/>
      </w:r>
      <w:r w:rsidR="007E0F8E">
        <w:rPr>
          <w:noProof/>
        </w:rPr>
        <w:t> </w:t>
      </w:r>
      <w:r w:rsidR="007E0F8E">
        <w:rPr>
          <w:noProof/>
        </w:rPr>
        <w:t> </w:t>
      </w:r>
      <w:r w:rsidR="007E0F8E">
        <w:rPr>
          <w:noProof/>
        </w:rPr>
        <w:t> </w:t>
      </w:r>
      <w:r w:rsidR="007E0F8E">
        <w:rPr>
          <w:noProof/>
        </w:rPr>
        <w:t> </w:t>
      </w:r>
      <w:r w:rsidR="007E0F8E">
        <w:rPr>
          <w:noProof/>
        </w:rPr>
        <w:t> </w:t>
      </w:r>
      <w:commentRangeEnd w:id="5"/>
      <w:r w:rsidRPr="00F60C34">
        <w:fldChar w:fldCharType="end"/>
      </w:r>
      <w:bookmarkEnd w:id="4"/>
    </w:p>
    <w:p w14:paraId="0A12969E" w14:textId="77777777" w:rsidR="00E60EAB" w:rsidRPr="00F60C34" w:rsidRDefault="00E60EAB" w:rsidP="00E60EAB">
      <w:pPr>
        <w:jc w:val="both"/>
        <w:rPr>
          <w:rFonts w:cs="Arial"/>
          <w:snapToGrid w:val="0"/>
          <w:sz w:val="18"/>
        </w:rPr>
      </w:pPr>
    </w:p>
    <w:p w14:paraId="0628E878" w14:textId="3C44C951" w:rsidR="00E60EAB" w:rsidRPr="00F60C34" w:rsidRDefault="00E60EAB" w:rsidP="00E60EAB">
      <w:pPr>
        <w:spacing w:line="360" w:lineRule="auto"/>
        <w:jc w:val="both"/>
        <w:rPr>
          <w:rFonts w:cs="Arial"/>
          <w:snapToGrid w:val="0"/>
          <w:sz w:val="18"/>
        </w:rPr>
      </w:pPr>
      <w:r w:rsidRPr="00F60C34">
        <w:rPr>
          <w:rFonts w:cs="Arial"/>
          <w:snapToGrid w:val="0"/>
          <w:sz w:val="18"/>
        </w:rPr>
        <w:t xml:space="preserve">wohnhaft in </w:t>
      </w:r>
      <w:r w:rsidRPr="00F60C34">
        <w:fldChar w:fldCharType="begin">
          <w:ffData>
            <w:name w:val="Text4"/>
            <w:enabled/>
            <w:calcOnExit w:val="0"/>
            <w:statusText w:type="text" w:val="Anschrift"/>
            <w:textInput/>
          </w:ffData>
        </w:fldChar>
      </w:r>
      <w:bookmarkStart w:id="6" w:name="Text4"/>
      <w:commentRangeStart w:id="7"/>
      <w:r w:rsidRPr="00F60C34">
        <w:rPr>
          <w:rFonts w:cs="Arial"/>
          <w:snapToGrid w:val="0"/>
          <w:sz w:val="18"/>
        </w:rPr>
        <w:instrText xml:space="preserve"> FORMTEXT </w:instrText>
      </w:r>
      <w:r w:rsidRPr="00F60C34">
        <w:fldChar w:fldCharType="separate"/>
      </w:r>
      <w:r w:rsidR="007E0F8E">
        <w:rPr>
          <w:noProof/>
        </w:rPr>
        <w:t> </w:t>
      </w:r>
      <w:r w:rsidR="007E0F8E">
        <w:rPr>
          <w:noProof/>
        </w:rPr>
        <w:t> </w:t>
      </w:r>
      <w:r w:rsidR="007E0F8E">
        <w:rPr>
          <w:noProof/>
        </w:rPr>
        <w:t> </w:t>
      </w:r>
      <w:r w:rsidR="007E0F8E">
        <w:rPr>
          <w:noProof/>
        </w:rPr>
        <w:t> </w:t>
      </w:r>
      <w:r w:rsidR="007E0F8E">
        <w:rPr>
          <w:noProof/>
        </w:rPr>
        <w:t> </w:t>
      </w:r>
      <w:commentRangeEnd w:id="7"/>
      <w:r w:rsidRPr="00F60C34">
        <w:fldChar w:fldCharType="end"/>
      </w:r>
      <w:bookmarkEnd w:id="6"/>
      <w:r w:rsidRPr="00F60C34">
        <w:rPr>
          <w:rFonts w:cs="Arial"/>
          <w:snapToGrid w:val="0"/>
          <w:sz w:val="18"/>
        </w:rPr>
        <w:t xml:space="preserve">, Telefon </w:t>
      </w:r>
      <w:r w:rsidRPr="00F60C34">
        <w:fldChar w:fldCharType="begin">
          <w:ffData>
            <w:name w:val="Text5"/>
            <w:enabled/>
            <w:calcOnExit w:val="0"/>
            <w:statusText w:type="text" w:val="Telefon"/>
            <w:textInput/>
          </w:ffData>
        </w:fldChar>
      </w:r>
      <w:bookmarkStart w:id="8" w:name="Text5"/>
      <w:commentRangeStart w:id="9"/>
      <w:r w:rsidRPr="00F60C34">
        <w:rPr>
          <w:rFonts w:cs="Arial"/>
          <w:snapToGrid w:val="0"/>
          <w:sz w:val="18"/>
        </w:rPr>
        <w:instrText xml:space="preserve"> FORMTEXT </w:instrText>
      </w:r>
      <w:r w:rsidRPr="00F60C34">
        <w:fldChar w:fldCharType="separate"/>
      </w:r>
      <w:r w:rsidR="007E0F8E">
        <w:rPr>
          <w:noProof/>
        </w:rPr>
        <w:t> </w:t>
      </w:r>
      <w:r w:rsidR="007E0F8E">
        <w:rPr>
          <w:noProof/>
        </w:rPr>
        <w:t> </w:t>
      </w:r>
      <w:r w:rsidR="007E0F8E">
        <w:rPr>
          <w:noProof/>
        </w:rPr>
        <w:t> </w:t>
      </w:r>
      <w:r w:rsidR="007E0F8E">
        <w:rPr>
          <w:noProof/>
        </w:rPr>
        <w:t> </w:t>
      </w:r>
      <w:r w:rsidR="007E0F8E">
        <w:rPr>
          <w:noProof/>
        </w:rPr>
        <w:t> </w:t>
      </w:r>
      <w:commentRangeEnd w:id="9"/>
      <w:r w:rsidRPr="00F60C34">
        <w:fldChar w:fldCharType="end"/>
      </w:r>
      <w:bookmarkEnd w:id="8"/>
    </w:p>
    <w:p w14:paraId="6A6AF87E" w14:textId="77777777" w:rsidR="00E60EAB" w:rsidRPr="00F60C34" w:rsidRDefault="00E60EAB" w:rsidP="00E60EAB">
      <w:pPr>
        <w:spacing w:line="360" w:lineRule="auto"/>
        <w:jc w:val="both"/>
        <w:rPr>
          <w:rFonts w:cs="Arial"/>
          <w:snapToGrid w:val="0"/>
          <w:sz w:val="18"/>
        </w:rPr>
      </w:pPr>
      <w:r w:rsidRPr="00F60C34">
        <w:rPr>
          <w:rFonts w:cs="Arial"/>
          <w:snapToGrid w:val="0"/>
          <w:sz w:val="18"/>
        </w:rPr>
        <w:t>als Arbeitnehmer*</w:t>
      </w:r>
    </w:p>
    <w:p w14:paraId="24CBDCC1" w14:textId="77777777" w:rsidR="00E60EAB" w:rsidRPr="00F60C34" w:rsidRDefault="00E60EAB" w:rsidP="00E60EAB">
      <w:pPr>
        <w:jc w:val="both"/>
        <w:rPr>
          <w:rFonts w:cs="Arial"/>
          <w:snapToGrid w:val="0"/>
          <w:sz w:val="18"/>
          <w:szCs w:val="18"/>
        </w:rPr>
      </w:pPr>
      <w:r w:rsidRPr="00F60C34">
        <w:rPr>
          <w:rFonts w:cs="Arial"/>
          <w:snapToGrid w:val="0"/>
          <w:sz w:val="18"/>
          <w:szCs w:val="18"/>
        </w:rPr>
        <w:t>wird folgender Zeitarbeitsvertrag geschlossen:</w:t>
      </w:r>
    </w:p>
    <w:p w14:paraId="3BE0AFEE" w14:textId="77777777" w:rsidR="00E60EAB" w:rsidRPr="00F60C34" w:rsidRDefault="00E60EAB" w:rsidP="00E60EAB">
      <w:pPr>
        <w:spacing w:line="360" w:lineRule="auto"/>
        <w:jc w:val="both"/>
        <w:rPr>
          <w:rFonts w:cs="Arial"/>
          <w:snapToGrid w:val="0"/>
          <w:sz w:val="14"/>
        </w:rPr>
      </w:pPr>
    </w:p>
    <w:p w14:paraId="35CA12CE" w14:textId="77777777" w:rsidR="00E60EAB" w:rsidRPr="00F60C34" w:rsidRDefault="00E60EAB" w:rsidP="00E60EAB">
      <w:pPr>
        <w:spacing w:line="360" w:lineRule="auto"/>
        <w:jc w:val="center"/>
        <w:rPr>
          <w:rFonts w:cs="Arial"/>
          <w:snapToGrid w:val="0"/>
          <w:sz w:val="20"/>
        </w:rPr>
      </w:pPr>
      <w:r w:rsidRPr="00F60C34">
        <w:rPr>
          <w:rFonts w:cs="Arial"/>
          <w:b/>
          <w:snapToGrid w:val="0"/>
          <w:sz w:val="20"/>
        </w:rPr>
        <w:t xml:space="preserve">§ 1 Anstellung und Probezeit, </w:t>
      </w:r>
      <w:bookmarkStart w:id="10" w:name="_Hlk8024099"/>
      <w:r w:rsidRPr="00F60C34">
        <w:rPr>
          <w:rFonts w:cs="Arial"/>
          <w:b/>
          <w:snapToGrid w:val="0"/>
          <w:sz w:val="20"/>
        </w:rPr>
        <w:t>Kündigungsfristen, Befristungszwec</w:t>
      </w:r>
      <w:r w:rsidR="005B7D65" w:rsidRPr="00F60C34">
        <w:rPr>
          <w:rFonts w:cs="Arial"/>
          <w:b/>
          <w:snapToGrid w:val="0"/>
          <w:sz w:val="20"/>
        </w:rPr>
        <w:t>k</w:t>
      </w:r>
    </w:p>
    <w:p w14:paraId="24403E68" w14:textId="77777777" w:rsidR="00E60EAB" w:rsidRPr="00F60C34" w:rsidRDefault="00810891" w:rsidP="00E60EAB">
      <w:pPr>
        <w:jc w:val="both"/>
        <w:rPr>
          <w:rFonts w:cs="Arial"/>
          <w:snapToGrid w:val="0"/>
          <w:sz w:val="18"/>
          <w:szCs w:val="18"/>
        </w:rPr>
      </w:pPr>
      <w:bookmarkStart w:id="11" w:name="_Hlk8023846"/>
      <w:bookmarkEnd w:id="10"/>
      <w:r w:rsidRPr="00F60C34">
        <w:rPr>
          <w:rFonts w:cs="Arial"/>
          <w:snapToGrid w:val="0"/>
          <w:sz w:val="18"/>
          <w:szCs w:val="18"/>
        </w:rPr>
        <w:t xml:space="preserve">Der Arbeitnehmer wird für die Zeit </w:t>
      </w:r>
      <w:commentRangeStart w:id="12"/>
      <w:r w:rsidRPr="00F60C34">
        <w:rPr>
          <w:rFonts w:cs="Arial"/>
          <w:snapToGrid w:val="0"/>
          <w:sz w:val="18"/>
          <w:szCs w:val="18"/>
        </w:rPr>
        <w:t>vom</w:t>
      </w:r>
      <w:commentRangeEnd w:id="12"/>
      <w:r w:rsidR="009963BE" w:rsidRPr="00F60C34">
        <w:rPr>
          <w:rStyle w:val="Kommentarzeichen"/>
          <w:rFonts w:ascii="Univers" w:hAnsi="Univers"/>
        </w:rPr>
        <w:commentReference w:id="12"/>
      </w:r>
      <w:r w:rsidRPr="00F60C34">
        <w:rPr>
          <w:rFonts w:cs="Arial"/>
          <w:snapToGrid w:val="0"/>
          <w:sz w:val="18"/>
          <w:szCs w:val="18"/>
        </w:rPr>
        <w:t xml:space="preserve">       </w:t>
      </w:r>
      <w:commentRangeStart w:id="13"/>
      <w:r w:rsidRPr="00F60C34">
        <w:rPr>
          <w:rFonts w:cs="Arial"/>
          <w:snapToGrid w:val="0"/>
          <w:sz w:val="18"/>
          <w:szCs w:val="18"/>
        </w:rPr>
        <w:t>bis</w:t>
      </w:r>
      <w:commentRangeEnd w:id="13"/>
      <w:r w:rsidR="009963BE" w:rsidRPr="00F60C34">
        <w:rPr>
          <w:rStyle w:val="Kommentarzeichen"/>
          <w:rFonts w:ascii="Univers" w:hAnsi="Univers"/>
        </w:rPr>
        <w:commentReference w:id="13"/>
      </w:r>
      <w:r w:rsidRPr="00F60C34">
        <w:rPr>
          <w:rFonts w:cs="Arial"/>
          <w:snapToGrid w:val="0"/>
          <w:sz w:val="18"/>
          <w:szCs w:val="18"/>
        </w:rPr>
        <w:t xml:space="preserve"> … befristet </w:t>
      </w:r>
      <w:commentRangeStart w:id="14"/>
      <w:r w:rsidRPr="00F60C34">
        <w:rPr>
          <w:rFonts w:cs="Arial"/>
          <w:snapToGrid w:val="0"/>
          <w:sz w:val="18"/>
          <w:szCs w:val="18"/>
        </w:rPr>
        <w:t>als</w:t>
      </w:r>
      <w:commentRangeEnd w:id="14"/>
      <w:r w:rsidR="009963BE" w:rsidRPr="00F60C34">
        <w:rPr>
          <w:rStyle w:val="Kommentarzeichen"/>
          <w:rFonts w:ascii="Univers" w:hAnsi="Univers"/>
        </w:rPr>
        <w:commentReference w:id="14"/>
      </w:r>
      <w:r w:rsidRPr="00F60C34">
        <w:rPr>
          <w:rFonts w:cs="Arial"/>
          <w:snapToGrid w:val="0"/>
          <w:sz w:val="18"/>
          <w:szCs w:val="18"/>
        </w:rPr>
        <w:t xml:space="preserve"> …..zur Vertretung von Frau</w:t>
      </w:r>
      <w:r w:rsidR="009211FD" w:rsidRPr="00F60C34">
        <w:rPr>
          <w:rFonts w:cs="Arial"/>
          <w:snapToGrid w:val="0"/>
          <w:sz w:val="18"/>
          <w:szCs w:val="18"/>
        </w:rPr>
        <w:t xml:space="preserve"> / </w:t>
      </w:r>
      <w:commentRangeStart w:id="15"/>
      <w:r w:rsidR="009211FD" w:rsidRPr="00F60C34">
        <w:rPr>
          <w:rFonts w:cs="Arial"/>
          <w:snapToGrid w:val="0"/>
          <w:sz w:val="18"/>
          <w:szCs w:val="18"/>
        </w:rPr>
        <w:t>Herrn</w:t>
      </w:r>
      <w:commentRangeEnd w:id="15"/>
      <w:r w:rsidR="009963BE" w:rsidRPr="00F60C34">
        <w:rPr>
          <w:rStyle w:val="Kommentarzeichen"/>
          <w:rFonts w:ascii="Univers" w:hAnsi="Univers"/>
        </w:rPr>
        <w:commentReference w:id="15"/>
      </w:r>
      <w:r w:rsidR="009211FD" w:rsidRPr="00F60C34">
        <w:rPr>
          <w:rFonts w:cs="Arial"/>
          <w:snapToGrid w:val="0"/>
          <w:sz w:val="18"/>
          <w:szCs w:val="18"/>
        </w:rPr>
        <w:t xml:space="preserve"> [°°°°]</w:t>
      </w:r>
      <w:r w:rsidRPr="00F60C34">
        <w:rPr>
          <w:rFonts w:cs="Arial"/>
          <w:snapToGrid w:val="0"/>
          <w:sz w:val="18"/>
          <w:szCs w:val="18"/>
        </w:rPr>
        <w:t xml:space="preserve"> … eingestellt.</w:t>
      </w:r>
    </w:p>
    <w:p w14:paraId="4FA6DFE4" w14:textId="77777777" w:rsidR="00810891" w:rsidRPr="00F60C34" w:rsidRDefault="00810891" w:rsidP="00E60EAB">
      <w:pPr>
        <w:jc w:val="both"/>
        <w:rPr>
          <w:rFonts w:cs="Arial"/>
          <w:snapToGrid w:val="0"/>
          <w:sz w:val="14"/>
        </w:rPr>
      </w:pPr>
    </w:p>
    <w:p w14:paraId="4FE80BF0" w14:textId="77777777" w:rsidR="00E60EAB" w:rsidRPr="00F60C34" w:rsidRDefault="00E60EAB" w:rsidP="00E60EAB">
      <w:pPr>
        <w:pStyle w:val="Textkrper"/>
        <w:rPr>
          <w:b/>
          <w:snapToGrid/>
          <w:szCs w:val="18"/>
        </w:rPr>
      </w:pPr>
      <w:r w:rsidRPr="00F60C34">
        <w:rPr>
          <w:b/>
          <w:szCs w:val="18"/>
        </w:rPr>
        <w:t>Dieser Arbeitsvertrag kommt nur zustande, wenn beide Vertragsparteien diese Vertragsurkunde unterzeichnen.</w:t>
      </w:r>
    </w:p>
    <w:p w14:paraId="141ED56D" w14:textId="77777777" w:rsidR="00E60EAB" w:rsidRPr="00F60C34" w:rsidRDefault="00E60EAB" w:rsidP="00E60EAB">
      <w:pPr>
        <w:jc w:val="both"/>
        <w:rPr>
          <w:rFonts w:cs="Arial"/>
          <w:snapToGrid w:val="0"/>
          <w:sz w:val="14"/>
        </w:rPr>
      </w:pPr>
    </w:p>
    <w:p w14:paraId="7DEE64E6" w14:textId="77777777" w:rsidR="00810891" w:rsidRPr="00F60C34" w:rsidRDefault="00810891" w:rsidP="00E60EAB">
      <w:pPr>
        <w:jc w:val="both"/>
        <w:rPr>
          <w:rFonts w:cs="Arial"/>
          <w:snapToGrid w:val="0"/>
          <w:sz w:val="18"/>
        </w:rPr>
      </w:pPr>
      <w:r w:rsidRPr="00F60C34">
        <w:rPr>
          <w:rFonts w:cs="Arial"/>
          <w:snapToGrid w:val="0"/>
          <w:sz w:val="18"/>
        </w:rPr>
        <w:t xml:space="preserve">Die Befristung erfolgt gemäß § 21 BEEG zur Vertretung folgender </w:t>
      </w:r>
      <w:commentRangeStart w:id="16"/>
      <w:r w:rsidRPr="00F60C34">
        <w:rPr>
          <w:rFonts w:cs="Arial"/>
          <w:snapToGrid w:val="0"/>
          <w:sz w:val="18"/>
        </w:rPr>
        <w:t>Zeiten</w:t>
      </w:r>
      <w:commentRangeEnd w:id="16"/>
      <w:r w:rsidR="009963BE" w:rsidRPr="00F60C34">
        <w:rPr>
          <w:rStyle w:val="Kommentarzeichen"/>
          <w:rFonts w:ascii="Univers" w:hAnsi="Univers"/>
        </w:rPr>
        <w:commentReference w:id="16"/>
      </w:r>
    </w:p>
    <w:p w14:paraId="3DA1D580" w14:textId="77777777" w:rsidR="00810891" w:rsidRPr="00F60C34" w:rsidRDefault="00810891" w:rsidP="00E60EAB">
      <w:pPr>
        <w:jc w:val="both"/>
        <w:rPr>
          <w:rFonts w:cs="Arial"/>
          <w:snapToGrid w:val="0"/>
          <w:sz w:val="18"/>
        </w:rPr>
      </w:pPr>
      <w:r w:rsidRPr="00F60C34">
        <w:rPr>
          <w:rFonts w:cs="Arial"/>
          <w:snapToGrid w:val="0"/>
          <w:sz w:val="18"/>
        </w:rPr>
        <w:t>:</w:t>
      </w:r>
    </w:p>
    <w:p w14:paraId="0488526A" w14:textId="77777777" w:rsidR="00810891" w:rsidRPr="00F60C34" w:rsidRDefault="00810891" w:rsidP="00810891">
      <w:pPr>
        <w:pStyle w:val="Listenabsatz"/>
        <w:numPr>
          <w:ilvl w:val="0"/>
          <w:numId w:val="1"/>
        </w:numPr>
        <w:jc w:val="both"/>
        <w:rPr>
          <w:rFonts w:cs="Arial"/>
          <w:snapToGrid w:val="0"/>
          <w:sz w:val="18"/>
        </w:rPr>
      </w:pPr>
      <w:r w:rsidRPr="00F60C34">
        <w:rPr>
          <w:rFonts w:cs="Arial"/>
          <w:snapToGrid w:val="0"/>
          <w:sz w:val="18"/>
        </w:rPr>
        <w:t>Notwendige Einarbeitungszeiten</w:t>
      </w:r>
    </w:p>
    <w:p w14:paraId="7CCE67D9" w14:textId="77777777" w:rsidR="00810891" w:rsidRPr="00F60C34" w:rsidRDefault="00810891" w:rsidP="00810891">
      <w:pPr>
        <w:pStyle w:val="Listenabsatz"/>
        <w:numPr>
          <w:ilvl w:val="0"/>
          <w:numId w:val="1"/>
        </w:numPr>
        <w:jc w:val="both"/>
        <w:rPr>
          <w:rFonts w:cs="Arial"/>
          <w:snapToGrid w:val="0"/>
          <w:sz w:val="18"/>
        </w:rPr>
      </w:pPr>
      <w:r w:rsidRPr="00F60C34">
        <w:rPr>
          <w:rFonts w:cs="Arial"/>
          <w:snapToGrid w:val="0"/>
          <w:sz w:val="18"/>
        </w:rPr>
        <w:t>Beschäftigungsverbote nach dem Mutterschutzgesetz</w:t>
      </w:r>
    </w:p>
    <w:p w14:paraId="1572EAA4" w14:textId="77777777" w:rsidR="00810891" w:rsidRPr="00F60C34" w:rsidRDefault="00810891" w:rsidP="00810891">
      <w:pPr>
        <w:pStyle w:val="Listenabsatz"/>
        <w:numPr>
          <w:ilvl w:val="0"/>
          <w:numId w:val="1"/>
        </w:numPr>
        <w:jc w:val="both"/>
        <w:rPr>
          <w:rFonts w:cs="Arial"/>
          <w:snapToGrid w:val="0"/>
          <w:sz w:val="18"/>
        </w:rPr>
      </w:pPr>
      <w:r w:rsidRPr="00F60C34">
        <w:rPr>
          <w:rFonts w:cs="Arial"/>
          <w:snapToGrid w:val="0"/>
          <w:sz w:val="18"/>
        </w:rPr>
        <w:t>Elternzeit</w:t>
      </w:r>
    </w:p>
    <w:p w14:paraId="74A06453" w14:textId="77777777" w:rsidR="00810891" w:rsidRPr="00F60C34" w:rsidRDefault="00810891" w:rsidP="00810891">
      <w:pPr>
        <w:pStyle w:val="Listenabsatz"/>
        <w:jc w:val="both"/>
        <w:rPr>
          <w:rFonts w:cs="Arial"/>
          <w:snapToGrid w:val="0"/>
          <w:sz w:val="18"/>
        </w:rPr>
      </w:pPr>
    </w:p>
    <w:p w14:paraId="4835C0AF" w14:textId="77777777" w:rsidR="005B7D65" w:rsidRPr="00F60C34" w:rsidRDefault="005B7D65" w:rsidP="00E60EAB">
      <w:pPr>
        <w:jc w:val="both"/>
        <w:rPr>
          <w:rFonts w:cs="Arial"/>
          <w:snapToGrid w:val="0"/>
          <w:sz w:val="18"/>
        </w:rPr>
      </w:pPr>
      <w:r w:rsidRPr="00F60C34">
        <w:rPr>
          <w:rFonts w:cs="Arial"/>
          <w:snapToGrid w:val="0"/>
          <w:sz w:val="18"/>
        </w:rPr>
        <w:t xml:space="preserve">Das Arbeitsverhältnis endet automatisch mit </w:t>
      </w:r>
      <w:r w:rsidR="00810891" w:rsidRPr="00F60C34">
        <w:rPr>
          <w:rFonts w:cs="Arial"/>
          <w:snapToGrid w:val="0"/>
          <w:sz w:val="18"/>
        </w:rPr>
        <w:t xml:space="preserve">Ablauf der Befristung, ohne dass es einer Kündigung bedarf. </w:t>
      </w:r>
    </w:p>
    <w:p w14:paraId="512DCF37" w14:textId="77777777" w:rsidR="005B7D65" w:rsidRPr="00F60C34" w:rsidRDefault="005B7D65" w:rsidP="00E60EAB">
      <w:pPr>
        <w:jc w:val="both"/>
        <w:rPr>
          <w:rFonts w:cs="Arial"/>
          <w:snapToGrid w:val="0"/>
          <w:sz w:val="18"/>
        </w:rPr>
      </w:pPr>
    </w:p>
    <w:p w14:paraId="6573626C" w14:textId="77777777" w:rsidR="00E60EAB" w:rsidRPr="00F60C34" w:rsidRDefault="00810891" w:rsidP="00E60EAB">
      <w:pPr>
        <w:jc w:val="both"/>
        <w:rPr>
          <w:rFonts w:cs="Arial"/>
          <w:snapToGrid w:val="0"/>
          <w:sz w:val="18"/>
        </w:rPr>
      </w:pPr>
      <w:r w:rsidRPr="00F60C34">
        <w:rPr>
          <w:rFonts w:cs="Arial"/>
          <w:snapToGrid w:val="0"/>
          <w:sz w:val="18"/>
        </w:rPr>
        <w:t xml:space="preserve">Die ersten </w:t>
      </w:r>
      <w:commentRangeStart w:id="17"/>
      <w:r w:rsidRPr="00F60C34">
        <w:rPr>
          <w:rFonts w:cs="Arial"/>
          <w:snapToGrid w:val="0"/>
          <w:sz w:val="18"/>
        </w:rPr>
        <w:t>sechs</w:t>
      </w:r>
      <w:commentRangeEnd w:id="17"/>
      <w:r w:rsidR="009963BE" w:rsidRPr="00F60C34">
        <w:rPr>
          <w:rStyle w:val="Kommentarzeichen"/>
          <w:rFonts w:ascii="Univers" w:hAnsi="Univers"/>
        </w:rPr>
        <w:commentReference w:id="17"/>
      </w:r>
      <w:r w:rsidRPr="00F60C34">
        <w:rPr>
          <w:rFonts w:cs="Arial"/>
          <w:snapToGrid w:val="0"/>
          <w:sz w:val="18"/>
        </w:rPr>
        <w:t xml:space="preserve"> Monate gelten als Probezeit. </w:t>
      </w:r>
      <w:r w:rsidR="00E60EAB" w:rsidRPr="00F60C34">
        <w:rPr>
          <w:rFonts w:cs="Arial"/>
          <w:snapToGrid w:val="0"/>
          <w:sz w:val="18"/>
        </w:rPr>
        <w:t xml:space="preserve">Während der Probezeit kann das Arbeitsverhältnis beiderseits mit einer Frist von zwei Wochen gekündigt werden. </w:t>
      </w:r>
      <w:r w:rsidR="002B71A6" w:rsidRPr="00F60C34">
        <w:rPr>
          <w:rFonts w:cs="Arial"/>
          <w:snapToGrid w:val="0"/>
          <w:sz w:val="18"/>
        </w:rPr>
        <w:t>Wird das Arbeitsverhältnis über die Probezeit fortgesetzt, kann es von beiden Seiten mit den gesetzlichen Kündigungsfristen gekündigt werden. Das Kündigungsrecht des Arbeitgebers gemäß § 21 Absatz I</w:t>
      </w:r>
      <w:r w:rsidR="00DE45EE" w:rsidRPr="00F60C34">
        <w:rPr>
          <w:rFonts w:cs="Arial"/>
          <w:snapToGrid w:val="0"/>
          <w:sz w:val="18"/>
        </w:rPr>
        <w:t>V</w:t>
      </w:r>
      <w:r w:rsidR="002B71A6" w:rsidRPr="00F60C34">
        <w:rPr>
          <w:rFonts w:cs="Arial"/>
          <w:snapToGrid w:val="0"/>
          <w:sz w:val="18"/>
        </w:rPr>
        <w:t xml:space="preserve"> BEEG bleibt unberührt.</w:t>
      </w:r>
    </w:p>
    <w:p w14:paraId="1693A33A" w14:textId="77777777" w:rsidR="00E60EAB" w:rsidRPr="00F60C34" w:rsidRDefault="00E60EAB" w:rsidP="00E60EAB">
      <w:pPr>
        <w:jc w:val="both"/>
        <w:rPr>
          <w:rFonts w:cs="Arial"/>
          <w:snapToGrid w:val="0"/>
          <w:sz w:val="14"/>
        </w:rPr>
      </w:pPr>
    </w:p>
    <w:p w14:paraId="38E9A151" w14:textId="77777777" w:rsidR="00E60EAB" w:rsidRPr="00F60C34" w:rsidRDefault="00E60EAB" w:rsidP="00E60EAB">
      <w:pPr>
        <w:jc w:val="both"/>
        <w:rPr>
          <w:rFonts w:cs="Arial"/>
          <w:sz w:val="18"/>
          <w:szCs w:val="20"/>
        </w:rPr>
      </w:pPr>
      <w:r w:rsidRPr="00F60C34">
        <w:rPr>
          <w:rFonts w:cs="Arial"/>
          <w:sz w:val="18"/>
          <w:szCs w:val="20"/>
        </w:rPr>
        <w:t>Zur Aufrechterhaltung ungekürzter Ansprüche auf Arbeitslosengeld ist der Arbeitnehmer verpflichtet, sich 3 Monate vor Ablauf des Vertragsverhältnisses persönlich bei der Arbeitsagentur arbeitssuchend zu melden. Sofern dieses Arbeitsverhältnis für eine kürzere Dauer als 3 Monate befristet ist, besteht diese Verpflichtung innerhalb von drei Tagen nach Kenntnis des Beendigungszeitpunkts. Weiterhin ist der Arbeitnehmer verpflichtet, aktiv nach einer Beschäftigung zu suchen.</w:t>
      </w:r>
    </w:p>
    <w:bookmarkEnd w:id="11"/>
    <w:p w14:paraId="75DE7192" w14:textId="77777777" w:rsidR="00E60EAB" w:rsidRPr="00F60C34" w:rsidRDefault="00E60EAB" w:rsidP="00E60EAB">
      <w:pPr>
        <w:jc w:val="both"/>
        <w:rPr>
          <w:rFonts w:cs="Arial"/>
          <w:snapToGrid w:val="0"/>
          <w:sz w:val="18"/>
          <w:szCs w:val="18"/>
        </w:rPr>
      </w:pPr>
    </w:p>
    <w:p w14:paraId="369AC519" w14:textId="77777777" w:rsidR="001B0CDD" w:rsidRPr="00F60C34" w:rsidRDefault="001B0CDD" w:rsidP="001B0CDD">
      <w:pPr>
        <w:spacing w:line="360" w:lineRule="auto"/>
        <w:jc w:val="center"/>
        <w:rPr>
          <w:rFonts w:cs="Arial"/>
          <w:snapToGrid w:val="0"/>
          <w:sz w:val="18"/>
          <w:szCs w:val="18"/>
        </w:rPr>
      </w:pPr>
      <w:r w:rsidRPr="00F60C34">
        <w:rPr>
          <w:rFonts w:cs="Arial"/>
          <w:b/>
          <w:snapToGrid w:val="0"/>
          <w:sz w:val="18"/>
          <w:szCs w:val="18"/>
        </w:rPr>
        <w:t>§ 2 Arbeitszeit, Überstunden und Entgeltzahlung</w:t>
      </w:r>
    </w:p>
    <w:p w14:paraId="6A882739" w14:textId="48C74ED8" w:rsidR="001B0CDD" w:rsidRPr="00F60C34" w:rsidRDefault="001B0CDD" w:rsidP="001B0CDD">
      <w:pPr>
        <w:jc w:val="both"/>
        <w:rPr>
          <w:rFonts w:cs="Arial"/>
          <w:snapToGrid w:val="0"/>
          <w:sz w:val="18"/>
          <w:szCs w:val="18"/>
        </w:rPr>
      </w:pPr>
      <w:r w:rsidRPr="00F60C34">
        <w:rPr>
          <w:rFonts w:cs="Arial"/>
          <w:snapToGrid w:val="0"/>
          <w:sz w:val="18"/>
          <w:szCs w:val="18"/>
        </w:rPr>
        <w:t xml:space="preserve">Die regelmäßige Arbeitszeit beträgt </w:t>
      </w:r>
      <w:commentRangeStart w:id="18"/>
      <w:r w:rsidRPr="00F60C34">
        <w:fldChar w:fldCharType="begin">
          <w:ffData>
            <w:name w:val=""/>
            <w:enabled/>
            <w:calcOnExit w:val="0"/>
            <w:statusText w:type="text" w:val="Beginn Arbeitsverhältnis"/>
            <w:textInput/>
          </w:ffData>
        </w:fldChar>
      </w:r>
      <w:r w:rsidRPr="00F60C34">
        <w:rPr>
          <w:rFonts w:cs="Arial"/>
          <w:snapToGrid w:val="0"/>
          <w:sz w:val="18"/>
          <w:szCs w:val="18"/>
        </w:rPr>
        <w:instrText xml:space="preserve"> FORMTEXT </w:instrText>
      </w:r>
      <w:r w:rsidRPr="00F60C34">
        <w:fldChar w:fldCharType="separate"/>
      </w:r>
      <w:r w:rsidR="007E0F8E">
        <w:rPr>
          <w:noProof/>
        </w:rPr>
        <w:t> </w:t>
      </w:r>
      <w:r w:rsidR="007E0F8E">
        <w:rPr>
          <w:noProof/>
        </w:rPr>
        <w:t> </w:t>
      </w:r>
      <w:r w:rsidR="007E0F8E">
        <w:rPr>
          <w:noProof/>
        </w:rPr>
        <w:t> </w:t>
      </w:r>
      <w:r w:rsidR="007E0F8E">
        <w:rPr>
          <w:noProof/>
        </w:rPr>
        <w:t> </w:t>
      </w:r>
      <w:r w:rsidR="007E0F8E">
        <w:rPr>
          <w:noProof/>
        </w:rPr>
        <w:t> </w:t>
      </w:r>
      <w:r w:rsidRPr="00F60C34">
        <w:fldChar w:fldCharType="end"/>
      </w:r>
      <w:commentRangeEnd w:id="18"/>
      <w:r w:rsidRPr="00F60C34">
        <w:rPr>
          <w:rFonts w:ascii="Univers" w:hAnsi="Univers"/>
          <w:sz w:val="16"/>
          <w:szCs w:val="16"/>
        </w:rPr>
        <w:commentReference w:id="18"/>
      </w:r>
      <w:r w:rsidRPr="00F60C34">
        <w:rPr>
          <w:rFonts w:cs="Arial"/>
          <w:snapToGrid w:val="0"/>
          <w:sz w:val="18"/>
          <w:szCs w:val="18"/>
        </w:rPr>
        <w:t xml:space="preserve"> Stunden wöchentlich im Jahresdurchschnitt / im Quartalsschnitt / im </w:t>
      </w:r>
      <w:commentRangeStart w:id="19"/>
      <w:r w:rsidRPr="00F60C34">
        <w:rPr>
          <w:rFonts w:cs="Arial"/>
          <w:snapToGrid w:val="0"/>
          <w:sz w:val="18"/>
          <w:szCs w:val="18"/>
        </w:rPr>
        <w:t>Monatsschnitt</w:t>
      </w:r>
      <w:commentRangeEnd w:id="19"/>
      <w:r w:rsidRPr="00F60C34">
        <w:rPr>
          <w:rFonts w:ascii="Univers" w:hAnsi="Univers"/>
          <w:sz w:val="16"/>
          <w:szCs w:val="16"/>
        </w:rPr>
        <w:commentReference w:id="19"/>
      </w:r>
      <w:r w:rsidRPr="00F60C34">
        <w:rPr>
          <w:rFonts w:cs="Arial"/>
          <w:snapToGrid w:val="0"/>
          <w:sz w:val="18"/>
          <w:szCs w:val="18"/>
        </w:rPr>
        <w:t xml:space="preserve">. Die monatliche Vergütung erfolgt auf Basis der vereinbarten regelmäßigen Arbeitszeit. </w:t>
      </w:r>
    </w:p>
    <w:p w14:paraId="04559911" w14:textId="77777777" w:rsidR="001B0CDD" w:rsidRPr="00F60C34" w:rsidRDefault="001B0CDD" w:rsidP="001B0CDD">
      <w:pPr>
        <w:jc w:val="both"/>
        <w:rPr>
          <w:rFonts w:cs="Arial"/>
          <w:snapToGrid w:val="0"/>
          <w:sz w:val="18"/>
          <w:szCs w:val="18"/>
        </w:rPr>
      </w:pPr>
    </w:p>
    <w:p w14:paraId="62DDCF1B" w14:textId="77777777" w:rsidR="001B0CDD" w:rsidRPr="00F60C34" w:rsidRDefault="001B0CDD" w:rsidP="001B0CDD">
      <w:pPr>
        <w:jc w:val="both"/>
        <w:rPr>
          <w:rFonts w:cs="Arial"/>
          <w:snapToGrid w:val="0"/>
          <w:sz w:val="18"/>
          <w:szCs w:val="18"/>
        </w:rPr>
      </w:pPr>
      <w:r w:rsidRPr="00F60C34">
        <w:rPr>
          <w:rFonts w:cs="Arial"/>
          <w:snapToGrid w:val="0"/>
          <w:sz w:val="18"/>
          <w:szCs w:val="18"/>
        </w:rPr>
        <w:t xml:space="preserve">Der Arbeitgeber ist berechtigt, die Lage der Arbeitszeit sowie die Lage der Ruhepausen unter Berücksichtigung der betrieblichen Interessen im Rahmen seines Weisungsrechts gemäß § 106 GewO nach billigem Ermessen und im Rahmen der gesetzlichen Bestimmungen näher zu bestimmen. Der Einsatz findet werktäglich im Rahmen des geltenden Ladenöffnungsrechts statt und kann bei Vorliegen der gesetzlichen Voraussetzungen auch an Sonn- und Feiertagen </w:t>
      </w:r>
      <w:commentRangeStart w:id="20"/>
      <w:r w:rsidRPr="00F60C34">
        <w:rPr>
          <w:rFonts w:cs="Arial"/>
          <w:snapToGrid w:val="0"/>
          <w:sz w:val="18"/>
          <w:szCs w:val="18"/>
        </w:rPr>
        <w:t>stattfinden</w:t>
      </w:r>
      <w:commentRangeEnd w:id="20"/>
      <w:r w:rsidRPr="00F60C34">
        <w:rPr>
          <w:rFonts w:ascii="Univers" w:hAnsi="Univers"/>
          <w:sz w:val="16"/>
          <w:szCs w:val="16"/>
        </w:rPr>
        <w:commentReference w:id="20"/>
      </w:r>
      <w:r w:rsidRPr="00F60C34">
        <w:rPr>
          <w:rFonts w:cs="Arial"/>
          <w:snapToGrid w:val="0"/>
          <w:sz w:val="18"/>
          <w:szCs w:val="18"/>
        </w:rPr>
        <w:t>.</w:t>
      </w:r>
    </w:p>
    <w:p w14:paraId="725F25E8" w14:textId="3B4EFD28" w:rsidR="001B0CDD" w:rsidRDefault="001B0CDD" w:rsidP="001B0CDD">
      <w:pPr>
        <w:jc w:val="both"/>
        <w:rPr>
          <w:rFonts w:cs="Arial"/>
          <w:snapToGrid w:val="0"/>
          <w:sz w:val="18"/>
          <w:szCs w:val="18"/>
        </w:rPr>
      </w:pPr>
    </w:p>
    <w:p w14:paraId="6C483E69" w14:textId="77777777" w:rsidR="006A3D15" w:rsidRPr="00F60C34" w:rsidRDefault="006A3D15" w:rsidP="006A3D15">
      <w:pPr>
        <w:jc w:val="both"/>
        <w:rPr>
          <w:rFonts w:cs="Arial"/>
          <w:snapToGrid w:val="0"/>
          <w:sz w:val="18"/>
          <w:szCs w:val="18"/>
        </w:rPr>
      </w:pPr>
      <w:r w:rsidRPr="00F60C34">
        <w:rPr>
          <w:rFonts w:cs="Arial"/>
          <w:snapToGrid w:val="0"/>
          <w:sz w:val="18"/>
          <w:szCs w:val="18"/>
        </w:rPr>
        <w:t xml:space="preserve">Überstunden können nach Wahl des Arbeitgebers in Freizeit ausgeglichen oder ausgezahlt werden. Bei Vereinbarung eines Arbeitszeitkontos fallen Überstunden erst an, wenn die nach Absatz 1 vereinbarte (durchschnittliche) regelmäßige Arbeitszeit im nach Absatz 1 vereinbarten Referenzzeitraum überschritten wird. In diesem Fall sind diese Stunden mit dem auf das Ende des Referenzzeitraums folgenden Monat auszuzahlen, soweit sie in diesem Monat nicht </w:t>
      </w:r>
      <w:bookmarkStart w:id="21" w:name="_GoBack"/>
      <w:bookmarkEnd w:id="21"/>
      <w:r w:rsidRPr="00F60C34">
        <w:rPr>
          <w:rFonts w:cs="Arial"/>
          <w:snapToGrid w:val="0"/>
          <w:sz w:val="18"/>
          <w:szCs w:val="18"/>
        </w:rPr>
        <w:t xml:space="preserve">durch Freizeit ausgeglichen werden können. Sie werden im Falle der Auszahlung mit dem üblichen Stundensatz </w:t>
      </w:r>
      <w:commentRangeStart w:id="22"/>
      <w:r w:rsidRPr="00F60C34">
        <w:rPr>
          <w:rFonts w:cs="Arial"/>
          <w:snapToGrid w:val="0"/>
          <w:sz w:val="18"/>
          <w:szCs w:val="18"/>
        </w:rPr>
        <w:t>vergütet</w:t>
      </w:r>
      <w:commentRangeEnd w:id="22"/>
      <w:r w:rsidRPr="00F60C34">
        <w:rPr>
          <w:rFonts w:ascii="Univers" w:hAnsi="Univers"/>
          <w:sz w:val="16"/>
          <w:szCs w:val="16"/>
        </w:rPr>
        <w:commentReference w:id="22"/>
      </w:r>
      <w:r w:rsidRPr="00F60C34">
        <w:rPr>
          <w:rFonts w:cs="Arial"/>
          <w:snapToGrid w:val="0"/>
          <w:sz w:val="18"/>
          <w:szCs w:val="18"/>
        </w:rPr>
        <w:t>.</w:t>
      </w:r>
    </w:p>
    <w:p w14:paraId="61934373" w14:textId="698F759B" w:rsidR="006A3D15" w:rsidRDefault="006A3D15" w:rsidP="001B0CDD">
      <w:pPr>
        <w:jc w:val="both"/>
        <w:rPr>
          <w:rFonts w:cs="Arial"/>
          <w:snapToGrid w:val="0"/>
          <w:sz w:val="18"/>
          <w:szCs w:val="18"/>
        </w:rPr>
      </w:pPr>
    </w:p>
    <w:p w14:paraId="3DE2BA9A" w14:textId="7FC599DB" w:rsidR="001B0CDD" w:rsidRPr="00F60C34" w:rsidRDefault="001B0CDD" w:rsidP="001B0CDD">
      <w:pPr>
        <w:jc w:val="both"/>
        <w:rPr>
          <w:rFonts w:cs="Arial"/>
          <w:snapToGrid w:val="0"/>
          <w:sz w:val="12"/>
          <w:szCs w:val="12"/>
        </w:rPr>
      </w:pPr>
      <w:r w:rsidRPr="00F60C34">
        <w:rPr>
          <w:rFonts w:cs="Arial"/>
          <w:snapToGrid w:val="0"/>
          <w:sz w:val="12"/>
          <w:szCs w:val="12"/>
          <w:vertAlign w:val="superscript"/>
        </w:rPr>
        <w:t>**)</w:t>
      </w:r>
      <w:r w:rsidRPr="00F60C34">
        <w:rPr>
          <w:rFonts w:cs="Arial"/>
          <w:snapToGrid w:val="0"/>
          <w:sz w:val="12"/>
          <w:szCs w:val="12"/>
        </w:rPr>
        <w:t xml:space="preserve"> Ungeachtet des Begriffs Arbeitnehmer gelten diese Vertragsbedingungen für Arbeitnehmer jeglichen Geschlechts. Die Verwendung der männlichen Form dient der Vereinfachung und Übersichtlichkeit. Sie ist kein Zeichen unterschiedlicher Behandlung der Geschlechter</w:t>
      </w:r>
    </w:p>
    <w:p w14:paraId="14D9FACE" w14:textId="77777777" w:rsidR="001B0CDD" w:rsidRPr="00F60C34" w:rsidRDefault="001B0CDD" w:rsidP="001B0CDD">
      <w:pPr>
        <w:jc w:val="both"/>
        <w:rPr>
          <w:rFonts w:cs="Arial"/>
          <w:snapToGrid w:val="0"/>
          <w:sz w:val="18"/>
          <w:szCs w:val="18"/>
        </w:rPr>
      </w:pPr>
      <w:r w:rsidRPr="00F60C34">
        <w:rPr>
          <w:rFonts w:cs="Arial"/>
          <w:snapToGrid w:val="0"/>
          <w:sz w:val="18"/>
          <w:szCs w:val="18"/>
        </w:rPr>
        <w:lastRenderedPageBreak/>
        <w:t xml:space="preserve">Überstunden können nach Wahl des Arbeitgebers in Freizeit ausgeglichen oder ausgezahlt werden. Bei Vereinbarung eines Arbeitszeitkontos fallen Überstunden erst an, wenn die nach Absatz 1 vereinbarte (durchschnittliche) regelmäßige Arbeitszeit im nach Absatz 1 vereinbarten Referenzzeitraum überschritten wird. In diesem Fall sind diese Stunden mit dem auf das Ende des Referenzzeitraums folgenden Monat auszuzahlen, soweit sie in diesem Monat nicht durch Freizeit ausgeglichen werden können. Sie werden im Falle der Auszahlung mit dem üblichen Stundensatz </w:t>
      </w:r>
      <w:commentRangeStart w:id="23"/>
      <w:r w:rsidRPr="00F60C34">
        <w:rPr>
          <w:rFonts w:cs="Arial"/>
          <w:snapToGrid w:val="0"/>
          <w:sz w:val="18"/>
          <w:szCs w:val="18"/>
        </w:rPr>
        <w:t>vergütet</w:t>
      </w:r>
      <w:commentRangeEnd w:id="23"/>
      <w:r w:rsidRPr="00F60C34">
        <w:rPr>
          <w:rFonts w:ascii="Univers" w:hAnsi="Univers"/>
          <w:sz w:val="16"/>
          <w:szCs w:val="16"/>
        </w:rPr>
        <w:commentReference w:id="23"/>
      </w:r>
      <w:r w:rsidRPr="00F60C34">
        <w:rPr>
          <w:rFonts w:cs="Arial"/>
          <w:snapToGrid w:val="0"/>
          <w:sz w:val="18"/>
          <w:szCs w:val="18"/>
        </w:rPr>
        <w:t>.</w:t>
      </w:r>
    </w:p>
    <w:p w14:paraId="097768D0" w14:textId="77777777" w:rsidR="001B0CDD" w:rsidRPr="00F60C34" w:rsidRDefault="001B0CDD" w:rsidP="001B0CDD">
      <w:pPr>
        <w:jc w:val="both"/>
        <w:rPr>
          <w:rFonts w:cs="Arial"/>
          <w:snapToGrid w:val="0"/>
          <w:sz w:val="18"/>
          <w:szCs w:val="18"/>
        </w:rPr>
      </w:pPr>
    </w:p>
    <w:p w14:paraId="44FC9AFA" w14:textId="77777777" w:rsidR="001B0CDD" w:rsidRPr="00F60C34" w:rsidRDefault="001B0CDD" w:rsidP="001B0CDD">
      <w:pPr>
        <w:spacing w:line="360" w:lineRule="auto"/>
        <w:jc w:val="both"/>
        <w:rPr>
          <w:rFonts w:cs="Arial"/>
          <w:snapToGrid w:val="0"/>
          <w:sz w:val="18"/>
          <w:szCs w:val="18"/>
        </w:rPr>
      </w:pPr>
      <w:r w:rsidRPr="00F60C34">
        <w:rPr>
          <w:rFonts w:cs="Arial"/>
          <w:snapToGrid w:val="0"/>
          <w:sz w:val="18"/>
          <w:szCs w:val="18"/>
        </w:rPr>
        <w:t>Das monatliche Brutto-Entgelt setzt sich zusammen aus:</w:t>
      </w:r>
    </w:p>
    <w:commentRangeStart w:id="24"/>
    <w:p w14:paraId="29D23121" w14:textId="2CE532FE" w:rsidR="001B0CDD" w:rsidRPr="00F60C34" w:rsidRDefault="001B0CDD" w:rsidP="001B0CDD">
      <w:pPr>
        <w:tabs>
          <w:tab w:val="decimal" w:pos="8280"/>
        </w:tabs>
        <w:jc w:val="both"/>
        <w:rPr>
          <w:rFonts w:cs="Arial"/>
          <w:snapToGrid w:val="0"/>
          <w:sz w:val="18"/>
          <w:szCs w:val="18"/>
        </w:rPr>
      </w:pPr>
      <w:r w:rsidRPr="00F60C34">
        <w:rPr>
          <w:rFonts w:cs="Arial"/>
          <w:snapToGrid w:val="0"/>
          <w:sz w:val="18"/>
          <w:szCs w:val="18"/>
        </w:rPr>
        <w:fldChar w:fldCharType="begin">
          <w:ffData>
            <w:name w:val="Text27"/>
            <w:enabled/>
            <w:calcOnExit w:val="0"/>
            <w:statusText w:type="text" w:val="Grundgehalt"/>
            <w:textInput>
              <w:default w:val="Grundgehalt"/>
            </w:textInput>
          </w:ffData>
        </w:fldChar>
      </w:r>
      <w:bookmarkStart w:id="25" w:name="Text27"/>
      <w:r w:rsidRPr="00F60C34">
        <w:rPr>
          <w:rFonts w:cs="Arial"/>
          <w:snapToGrid w:val="0"/>
          <w:sz w:val="18"/>
          <w:szCs w:val="18"/>
        </w:rPr>
        <w:instrText xml:space="preserve"> FORMTEXT </w:instrText>
      </w:r>
      <w:r w:rsidRPr="00F60C34">
        <w:rPr>
          <w:rFonts w:cs="Arial"/>
          <w:snapToGrid w:val="0"/>
          <w:sz w:val="18"/>
          <w:szCs w:val="18"/>
        </w:rPr>
      </w:r>
      <w:r w:rsidRPr="00F60C34">
        <w:rPr>
          <w:rFonts w:cs="Arial"/>
          <w:snapToGrid w:val="0"/>
          <w:sz w:val="18"/>
          <w:szCs w:val="18"/>
        </w:rPr>
        <w:fldChar w:fldCharType="separate"/>
      </w:r>
      <w:r w:rsidR="007E0F8E">
        <w:rPr>
          <w:rFonts w:cs="Arial"/>
          <w:noProof/>
          <w:snapToGrid w:val="0"/>
          <w:sz w:val="18"/>
          <w:szCs w:val="18"/>
        </w:rPr>
        <w:t>Grundgehalt</w:t>
      </w:r>
      <w:r w:rsidRPr="00F60C34">
        <w:rPr>
          <w:rFonts w:cs="Arial"/>
          <w:snapToGrid w:val="0"/>
          <w:sz w:val="18"/>
          <w:szCs w:val="18"/>
        </w:rPr>
        <w:fldChar w:fldCharType="end"/>
      </w:r>
      <w:bookmarkEnd w:id="25"/>
      <w:commentRangeEnd w:id="24"/>
      <w:r w:rsidRPr="00F60C34">
        <w:rPr>
          <w:rFonts w:cs="Arial"/>
          <w:vanish/>
          <w:sz w:val="18"/>
          <w:szCs w:val="18"/>
        </w:rPr>
        <w:commentReference w:id="24"/>
      </w:r>
      <w:r w:rsidRPr="00F60C34">
        <w:rPr>
          <w:rFonts w:cs="Arial"/>
          <w:snapToGrid w:val="0"/>
          <w:sz w:val="18"/>
          <w:szCs w:val="18"/>
        </w:rPr>
        <w:t xml:space="preserve">   </w:t>
      </w:r>
      <w:r w:rsidRPr="00F60C34">
        <w:rPr>
          <w:rFonts w:cs="Arial"/>
          <w:snapToGrid w:val="0"/>
          <w:sz w:val="18"/>
          <w:szCs w:val="18"/>
        </w:rPr>
        <w:tab/>
      </w:r>
    </w:p>
    <w:commentRangeStart w:id="26"/>
    <w:p w14:paraId="7FB37D53" w14:textId="77777777" w:rsidR="001B0CDD" w:rsidRPr="00F60C34" w:rsidRDefault="001B0CDD" w:rsidP="001B0CDD">
      <w:pPr>
        <w:tabs>
          <w:tab w:val="decimal" w:pos="8280"/>
        </w:tabs>
        <w:jc w:val="both"/>
        <w:rPr>
          <w:rFonts w:cs="Arial"/>
          <w:snapToGrid w:val="0"/>
          <w:sz w:val="18"/>
          <w:szCs w:val="18"/>
        </w:rPr>
      </w:pPr>
      <w:r w:rsidRPr="00F60C34">
        <w:rPr>
          <w:rFonts w:cs="Arial"/>
          <w:snapToGrid w:val="0"/>
          <w:sz w:val="18"/>
          <w:szCs w:val="18"/>
        </w:rPr>
        <w:fldChar w:fldCharType="begin">
          <w:ffData>
            <w:name w:val="Dropdown3"/>
            <w:enabled/>
            <w:calcOnExit w:val="0"/>
            <w:statusText w:type="text" w:val="Bitte wählen"/>
            <w:ddList>
              <w:listEntry w:val="widerrufliche Zulage"/>
              <w:listEntry w:val="   ---   "/>
            </w:ddList>
          </w:ffData>
        </w:fldChar>
      </w:r>
      <w:r w:rsidRPr="00F60C34">
        <w:rPr>
          <w:rFonts w:cs="Arial"/>
          <w:snapToGrid w:val="0"/>
          <w:sz w:val="18"/>
          <w:szCs w:val="18"/>
        </w:rPr>
        <w:instrText xml:space="preserve"> FORMDROPDOWN </w:instrText>
      </w:r>
      <w:r w:rsidR="007E0F8E">
        <w:rPr>
          <w:rFonts w:cs="Arial"/>
          <w:snapToGrid w:val="0"/>
          <w:sz w:val="18"/>
          <w:szCs w:val="18"/>
        </w:rPr>
      </w:r>
      <w:r w:rsidR="007E0F8E">
        <w:rPr>
          <w:rFonts w:cs="Arial"/>
          <w:snapToGrid w:val="0"/>
          <w:sz w:val="18"/>
          <w:szCs w:val="18"/>
        </w:rPr>
        <w:fldChar w:fldCharType="separate"/>
      </w:r>
      <w:r w:rsidRPr="00F60C34">
        <w:rPr>
          <w:rFonts w:cs="Arial"/>
          <w:snapToGrid w:val="0"/>
          <w:sz w:val="18"/>
          <w:szCs w:val="18"/>
        </w:rPr>
        <w:fldChar w:fldCharType="end"/>
      </w:r>
      <w:commentRangeEnd w:id="26"/>
      <w:r w:rsidRPr="00F60C34">
        <w:rPr>
          <w:rFonts w:cs="Arial"/>
          <w:vanish/>
          <w:sz w:val="18"/>
          <w:szCs w:val="18"/>
        </w:rPr>
        <w:commentReference w:id="26"/>
      </w:r>
      <w:r w:rsidRPr="00F60C34">
        <w:rPr>
          <w:rFonts w:cs="Arial"/>
          <w:b/>
          <w:bCs/>
          <w:i/>
          <w:iCs/>
          <w:snapToGrid w:val="0"/>
          <w:sz w:val="18"/>
          <w:szCs w:val="18"/>
        </w:rPr>
        <w:t xml:space="preserve"> </w:t>
      </w:r>
      <w:r w:rsidRPr="00F60C34">
        <w:rPr>
          <w:rFonts w:cs="Arial"/>
          <w:snapToGrid w:val="0"/>
          <w:sz w:val="18"/>
          <w:szCs w:val="18"/>
        </w:rPr>
        <w:tab/>
      </w:r>
      <w:commentRangeStart w:id="27"/>
      <w:commentRangeEnd w:id="27"/>
      <w:r w:rsidRPr="00F60C34">
        <w:rPr>
          <w:rFonts w:cs="Arial"/>
          <w:vanish/>
          <w:sz w:val="18"/>
          <w:szCs w:val="18"/>
        </w:rPr>
        <w:commentReference w:id="27"/>
      </w:r>
    </w:p>
    <w:p w14:paraId="23DBDE27" w14:textId="6B04EA51" w:rsidR="001B0CDD" w:rsidRPr="00F60C34" w:rsidRDefault="001B0CDD" w:rsidP="001B0CDD">
      <w:pPr>
        <w:tabs>
          <w:tab w:val="decimal" w:pos="8280"/>
        </w:tabs>
        <w:jc w:val="both"/>
        <w:rPr>
          <w:rFonts w:cs="Arial"/>
          <w:snapToGrid w:val="0"/>
          <w:sz w:val="18"/>
          <w:szCs w:val="18"/>
        </w:rPr>
      </w:pPr>
      <w:r w:rsidRPr="00F60C34">
        <w:rPr>
          <w:rFonts w:cs="Arial"/>
          <w:snapToGrid w:val="0"/>
          <w:sz w:val="18"/>
          <w:szCs w:val="18"/>
        </w:rPr>
        <w:fldChar w:fldCharType="begin">
          <w:ffData>
            <w:name w:val="Text20"/>
            <w:enabled/>
            <w:calcOnExit w:val="0"/>
            <w:statusText w:type="text" w:val="ggf. sonstiger Vergütungsbestandteil"/>
            <w:textInput/>
          </w:ffData>
        </w:fldChar>
      </w:r>
      <w:r w:rsidRPr="00F60C34">
        <w:rPr>
          <w:rFonts w:cs="Arial"/>
          <w:snapToGrid w:val="0"/>
          <w:sz w:val="18"/>
          <w:szCs w:val="18"/>
        </w:rPr>
        <w:instrText xml:space="preserve"> FORMTEXT </w:instrText>
      </w:r>
      <w:r w:rsidRPr="00F60C34">
        <w:rPr>
          <w:rFonts w:cs="Arial"/>
          <w:snapToGrid w:val="0"/>
          <w:sz w:val="18"/>
          <w:szCs w:val="18"/>
        </w:rPr>
      </w:r>
      <w:r w:rsidRPr="00F60C34">
        <w:rPr>
          <w:rFonts w:cs="Arial"/>
          <w:snapToGrid w:val="0"/>
          <w:sz w:val="18"/>
          <w:szCs w:val="18"/>
        </w:rPr>
        <w:fldChar w:fldCharType="separate"/>
      </w:r>
      <w:r w:rsidR="007E0F8E">
        <w:rPr>
          <w:rFonts w:cs="Arial"/>
          <w:noProof/>
          <w:snapToGrid w:val="0"/>
          <w:sz w:val="18"/>
          <w:szCs w:val="18"/>
        </w:rPr>
        <w:t> </w:t>
      </w:r>
      <w:r w:rsidR="007E0F8E">
        <w:rPr>
          <w:rFonts w:cs="Arial"/>
          <w:noProof/>
          <w:snapToGrid w:val="0"/>
          <w:sz w:val="18"/>
          <w:szCs w:val="18"/>
        </w:rPr>
        <w:t> </w:t>
      </w:r>
      <w:r w:rsidR="007E0F8E">
        <w:rPr>
          <w:rFonts w:cs="Arial"/>
          <w:noProof/>
          <w:snapToGrid w:val="0"/>
          <w:sz w:val="18"/>
          <w:szCs w:val="18"/>
        </w:rPr>
        <w:t> </w:t>
      </w:r>
      <w:r w:rsidR="007E0F8E">
        <w:rPr>
          <w:rFonts w:cs="Arial"/>
          <w:noProof/>
          <w:snapToGrid w:val="0"/>
          <w:sz w:val="18"/>
          <w:szCs w:val="18"/>
        </w:rPr>
        <w:t> </w:t>
      </w:r>
      <w:r w:rsidR="007E0F8E">
        <w:rPr>
          <w:rFonts w:cs="Arial"/>
          <w:noProof/>
          <w:snapToGrid w:val="0"/>
          <w:sz w:val="18"/>
          <w:szCs w:val="18"/>
        </w:rPr>
        <w:t> </w:t>
      </w:r>
      <w:r w:rsidRPr="00F60C34">
        <w:rPr>
          <w:rFonts w:cs="Arial"/>
          <w:snapToGrid w:val="0"/>
          <w:sz w:val="18"/>
          <w:szCs w:val="18"/>
        </w:rPr>
        <w:fldChar w:fldCharType="end"/>
      </w:r>
      <w:r w:rsidRPr="00F60C34">
        <w:rPr>
          <w:rFonts w:cs="Arial"/>
          <w:snapToGrid w:val="0"/>
          <w:sz w:val="18"/>
          <w:szCs w:val="18"/>
        </w:rPr>
        <w:t xml:space="preserve">   </w:t>
      </w:r>
      <w:commentRangeStart w:id="28"/>
      <w:commentRangeEnd w:id="28"/>
      <w:r w:rsidRPr="00F60C34">
        <w:rPr>
          <w:rFonts w:ascii="Univers" w:hAnsi="Univers"/>
          <w:sz w:val="16"/>
          <w:szCs w:val="16"/>
        </w:rPr>
        <w:commentReference w:id="28"/>
      </w:r>
      <w:r w:rsidRPr="00F60C34">
        <w:rPr>
          <w:rFonts w:cs="Arial"/>
          <w:snapToGrid w:val="0"/>
          <w:sz w:val="18"/>
          <w:szCs w:val="18"/>
        </w:rPr>
        <w:tab/>
      </w:r>
    </w:p>
    <w:p w14:paraId="44E64187" w14:textId="66E93EED" w:rsidR="001B0CDD" w:rsidRPr="00F60C34" w:rsidRDefault="001B0CDD" w:rsidP="001B0CDD">
      <w:pPr>
        <w:tabs>
          <w:tab w:val="decimal" w:pos="8280"/>
        </w:tabs>
        <w:jc w:val="both"/>
        <w:rPr>
          <w:rFonts w:cs="Arial"/>
          <w:snapToGrid w:val="0"/>
          <w:sz w:val="18"/>
          <w:szCs w:val="18"/>
        </w:rPr>
      </w:pPr>
      <w:r w:rsidRPr="00F60C34">
        <w:rPr>
          <w:rFonts w:cs="Arial"/>
          <w:snapToGrid w:val="0"/>
          <w:sz w:val="18"/>
          <w:szCs w:val="18"/>
        </w:rPr>
        <w:tab/>
        <w:t xml:space="preserve">Monatsentgelt insgesamt     </w:t>
      </w:r>
      <w:r w:rsidRPr="00F60C34">
        <w:rPr>
          <w:rFonts w:cs="Arial"/>
          <w:snapToGrid w:val="0"/>
          <w:sz w:val="18"/>
          <w:szCs w:val="18"/>
        </w:rPr>
        <w:tab/>
      </w:r>
      <w:commentRangeStart w:id="29"/>
      <w:r w:rsidRPr="00F60C34">
        <w:rPr>
          <w:rFonts w:cs="Arial"/>
          <w:snapToGrid w:val="0"/>
          <w:sz w:val="18"/>
          <w:szCs w:val="18"/>
        </w:rPr>
        <w:fldChar w:fldCharType="begin">
          <w:ffData>
            <w:name w:val="Text22"/>
            <w:enabled/>
            <w:calcOnExit w:val="0"/>
            <w:statusText w:type="text" w:val="Betrag"/>
            <w:textInput>
              <w:default w:val="0,00 €"/>
            </w:textInput>
          </w:ffData>
        </w:fldChar>
      </w:r>
      <w:r w:rsidRPr="00F60C34">
        <w:rPr>
          <w:rFonts w:cs="Arial"/>
          <w:snapToGrid w:val="0"/>
          <w:sz w:val="18"/>
          <w:szCs w:val="18"/>
        </w:rPr>
        <w:instrText xml:space="preserve"> FORMTEXT </w:instrText>
      </w:r>
      <w:r w:rsidRPr="00F60C34">
        <w:rPr>
          <w:rFonts w:cs="Arial"/>
          <w:snapToGrid w:val="0"/>
          <w:sz w:val="18"/>
          <w:szCs w:val="18"/>
        </w:rPr>
      </w:r>
      <w:r w:rsidRPr="00F60C34">
        <w:rPr>
          <w:rFonts w:cs="Arial"/>
          <w:snapToGrid w:val="0"/>
          <w:sz w:val="18"/>
          <w:szCs w:val="18"/>
        </w:rPr>
        <w:fldChar w:fldCharType="separate"/>
      </w:r>
      <w:r w:rsidR="007E0F8E">
        <w:rPr>
          <w:rFonts w:cs="Arial"/>
          <w:noProof/>
          <w:snapToGrid w:val="0"/>
          <w:sz w:val="18"/>
          <w:szCs w:val="18"/>
        </w:rPr>
        <w:t>0,00 €</w:t>
      </w:r>
      <w:r w:rsidRPr="00F60C34">
        <w:rPr>
          <w:rFonts w:cs="Arial"/>
          <w:snapToGrid w:val="0"/>
          <w:sz w:val="18"/>
          <w:szCs w:val="18"/>
        </w:rPr>
        <w:fldChar w:fldCharType="end"/>
      </w:r>
      <w:commentRangeEnd w:id="29"/>
      <w:r w:rsidRPr="00F60C34">
        <w:rPr>
          <w:rFonts w:cs="Arial"/>
          <w:vanish/>
          <w:sz w:val="18"/>
          <w:szCs w:val="18"/>
        </w:rPr>
        <w:commentReference w:id="29"/>
      </w:r>
    </w:p>
    <w:p w14:paraId="506CBD32" w14:textId="77777777" w:rsidR="001B0CDD" w:rsidRPr="00F60C34" w:rsidRDefault="001B0CDD" w:rsidP="001B0CDD">
      <w:pPr>
        <w:spacing w:line="360" w:lineRule="auto"/>
        <w:jc w:val="center"/>
        <w:rPr>
          <w:rFonts w:cs="Arial"/>
          <w:b/>
          <w:snapToGrid w:val="0"/>
          <w:sz w:val="18"/>
          <w:szCs w:val="18"/>
        </w:rPr>
      </w:pPr>
    </w:p>
    <w:p w14:paraId="76A3093E" w14:textId="77777777" w:rsidR="001B0CDD" w:rsidRPr="00F60C34" w:rsidRDefault="001B0CDD" w:rsidP="001B0CDD">
      <w:pPr>
        <w:spacing w:line="360" w:lineRule="auto"/>
        <w:rPr>
          <w:rFonts w:cs="Arial"/>
          <w:b/>
          <w:snapToGrid w:val="0"/>
          <w:sz w:val="18"/>
          <w:szCs w:val="18"/>
        </w:rPr>
      </w:pPr>
    </w:p>
    <w:p w14:paraId="67A686CF" w14:textId="77777777" w:rsidR="001B0CDD" w:rsidRPr="00F60C34" w:rsidRDefault="001B0CDD" w:rsidP="001B0CDD">
      <w:pPr>
        <w:ind w:firstLine="284"/>
        <w:jc w:val="center"/>
        <w:rPr>
          <w:rFonts w:cs="Arial"/>
          <w:b/>
          <w:sz w:val="18"/>
          <w:szCs w:val="18"/>
        </w:rPr>
      </w:pPr>
      <w:r w:rsidRPr="00F60C34">
        <w:rPr>
          <w:rFonts w:cs="Arial"/>
          <w:b/>
          <w:sz w:val="18"/>
          <w:szCs w:val="18"/>
        </w:rPr>
        <w:t xml:space="preserve">§ 3 Urlaub </w:t>
      </w:r>
    </w:p>
    <w:p w14:paraId="7A8E93A1" w14:textId="77777777" w:rsidR="001B0CDD" w:rsidRPr="00F60C34" w:rsidRDefault="001B0CDD" w:rsidP="001B0CDD">
      <w:pPr>
        <w:jc w:val="both"/>
        <w:rPr>
          <w:rFonts w:cs="Arial"/>
          <w:sz w:val="18"/>
          <w:szCs w:val="18"/>
        </w:rPr>
      </w:pPr>
    </w:p>
    <w:p w14:paraId="4AC27EEC" w14:textId="32F039ED" w:rsidR="001B0CDD" w:rsidRPr="00F60C34" w:rsidRDefault="001B0CDD" w:rsidP="001B0CDD">
      <w:pPr>
        <w:jc w:val="both"/>
        <w:rPr>
          <w:rFonts w:cs="Arial"/>
          <w:sz w:val="18"/>
          <w:szCs w:val="18"/>
        </w:rPr>
      </w:pPr>
      <w:r w:rsidRPr="00F60C34">
        <w:rPr>
          <w:rFonts w:cs="Arial"/>
          <w:sz w:val="18"/>
          <w:szCs w:val="18"/>
        </w:rPr>
        <w:t xml:space="preserve">Der Arbeitnehmer hat – ausgehend von einer 6-Tage-Woche – einen Urlaubsanspruch in Höhe von </w:t>
      </w:r>
      <w:r w:rsidRPr="00F60C34">
        <w:fldChar w:fldCharType="begin">
          <w:ffData>
            <w:name w:val="Text9"/>
            <w:enabled/>
            <w:calcOnExit w:val="0"/>
            <w:statusText w:type="text" w:val="Beginn Arbeitsverhältnis"/>
            <w:textInput/>
          </w:ffData>
        </w:fldChar>
      </w:r>
      <w:commentRangeStart w:id="30"/>
      <w:r w:rsidRPr="00F60C34">
        <w:rPr>
          <w:szCs w:val="18"/>
        </w:rPr>
        <w:instrText xml:space="preserve"> FORMTEXT </w:instrText>
      </w:r>
      <w:r w:rsidRPr="00F60C34">
        <w:fldChar w:fldCharType="separate"/>
      </w:r>
      <w:r w:rsidR="007E0F8E">
        <w:rPr>
          <w:noProof/>
        </w:rPr>
        <w:t> </w:t>
      </w:r>
      <w:r w:rsidR="007E0F8E">
        <w:rPr>
          <w:noProof/>
        </w:rPr>
        <w:t> </w:t>
      </w:r>
      <w:r w:rsidR="007E0F8E">
        <w:rPr>
          <w:noProof/>
        </w:rPr>
        <w:t> </w:t>
      </w:r>
      <w:r w:rsidR="007E0F8E">
        <w:rPr>
          <w:noProof/>
        </w:rPr>
        <w:t> </w:t>
      </w:r>
      <w:r w:rsidR="007E0F8E">
        <w:rPr>
          <w:noProof/>
        </w:rPr>
        <w:t> </w:t>
      </w:r>
      <w:commentRangeEnd w:id="30"/>
      <w:r w:rsidRPr="00F60C34">
        <w:fldChar w:fldCharType="end"/>
      </w:r>
      <w:r w:rsidRPr="00F60C34">
        <w:rPr>
          <w:szCs w:val="18"/>
        </w:rPr>
        <w:t xml:space="preserve"> </w:t>
      </w:r>
      <w:r w:rsidRPr="00F60C34">
        <w:rPr>
          <w:rFonts w:cs="Arial"/>
          <w:sz w:val="18"/>
          <w:szCs w:val="18"/>
        </w:rPr>
        <w:t xml:space="preserve"> Werktagen pro Kalenderjahr. Werktage sind die Wochentage Montag bis Samstag. Im Urlaubsanspruch enthalten ist ein über den gesetzlichen Anspruch von 24 Werktagen hinausgehender vertraglicher Mehrurlaub von</w:t>
      </w:r>
      <w:r w:rsidRPr="00F60C34">
        <w:fldChar w:fldCharType="begin">
          <w:ffData>
            <w:name w:val="Text9"/>
            <w:enabled/>
            <w:calcOnExit w:val="0"/>
            <w:statusText w:type="text" w:val="Beginn Arbeitsverhältnis"/>
            <w:textInput/>
          </w:ffData>
        </w:fldChar>
      </w:r>
      <w:commentRangeStart w:id="31"/>
      <w:r w:rsidRPr="00F60C34">
        <w:rPr>
          <w:szCs w:val="18"/>
        </w:rPr>
        <w:instrText xml:space="preserve"> FORMTEXT </w:instrText>
      </w:r>
      <w:r w:rsidRPr="00F60C34">
        <w:fldChar w:fldCharType="separate"/>
      </w:r>
      <w:r w:rsidR="007E0F8E">
        <w:rPr>
          <w:noProof/>
        </w:rPr>
        <w:t> </w:t>
      </w:r>
      <w:r w:rsidR="007E0F8E">
        <w:rPr>
          <w:noProof/>
        </w:rPr>
        <w:t> </w:t>
      </w:r>
      <w:r w:rsidR="007E0F8E">
        <w:rPr>
          <w:noProof/>
        </w:rPr>
        <w:t> </w:t>
      </w:r>
      <w:r w:rsidR="007E0F8E">
        <w:rPr>
          <w:noProof/>
        </w:rPr>
        <w:t> </w:t>
      </w:r>
      <w:r w:rsidR="007E0F8E">
        <w:rPr>
          <w:noProof/>
        </w:rPr>
        <w:t> </w:t>
      </w:r>
      <w:commentRangeEnd w:id="31"/>
      <w:r w:rsidRPr="00F60C34">
        <w:fldChar w:fldCharType="end"/>
      </w:r>
      <w:r w:rsidRPr="00F60C34">
        <w:rPr>
          <w:szCs w:val="18"/>
        </w:rPr>
        <w:t xml:space="preserve"> </w:t>
      </w:r>
      <w:r w:rsidRPr="00F60C34">
        <w:rPr>
          <w:rFonts w:cs="Arial"/>
          <w:sz w:val="18"/>
          <w:szCs w:val="18"/>
        </w:rPr>
        <w:t xml:space="preserve"> </w:t>
      </w:r>
      <w:commentRangeStart w:id="32"/>
      <w:r w:rsidRPr="00F60C34">
        <w:rPr>
          <w:rFonts w:cs="Arial"/>
          <w:sz w:val="18"/>
          <w:szCs w:val="18"/>
        </w:rPr>
        <w:t>Werktagen</w:t>
      </w:r>
      <w:commentRangeEnd w:id="32"/>
      <w:r w:rsidRPr="00F60C34">
        <w:rPr>
          <w:rFonts w:ascii="Univers" w:hAnsi="Univers"/>
          <w:sz w:val="16"/>
          <w:szCs w:val="16"/>
        </w:rPr>
        <w:commentReference w:id="32"/>
      </w:r>
      <w:r w:rsidRPr="00F60C34">
        <w:rPr>
          <w:rFonts w:cs="Arial"/>
          <w:sz w:val="18"/>
          <w:szCs w:val="18"/>
        </w:rPr>
        <w:t>.</w:t>
      </w:r>
    </w:p>
    <w:p w14:paraId="228C1241" w14:textId="77777777" w:rsidR="001B0CDD" w:rsidRPr="00F60C34" w:rsidRDefault="001B0CDD" w:rsidP="001B0CDD">
      <w:pPr>
        <w:jc w:val="both"/>
        <w:rPr>
          <w:rFonts w:cs="Arial"/>
          <w:sz w:val="18"/>
          <w:szCs w:val="18"/>
        </w:rPr>
      </w:pPr>
    </w:p>
    <w:p w14:paraId="72A51E61" w14:textId="77777777" w:rsidR="001B0CDD" w:rsidRPr="00F60C34" w:rsidRDefault="001B0CDD" w:rsidP="001B0CDD">
      <w:pPr>
        <w:jc w:val="both"/>
        <w:rPr>
          <w:rFonts w:cs="Arial"/>
          <w:sz w:val="18"/>
          <w:szCs w:val="18"/>
        </w:rPr>
      </w:pPr>
    </w:p>
    <w:p w14:paraId="438B561D" w14:textId="77777777" w:rsidR="001B0CDD" w:rsidRPr="00F60C34" w:rsidRDefault="001B0CDD" w:rsidP="001B0CDD">
      <w:pPr>
        <w:jc w:val="center"/>
        <w:rPr>
          <w:rFonts w:cs="Arial"/>
          <w:b/>
          <w:sz w:val="18"/>
          <w:szCs w:val="18"/>
        </w:rPr>
      </w:pPr>
      <w:r w:rsidRPr="00F60C34">
        <w:rPr>
          <w:rFonts w:cs="Arial"/>
          <w:b/>
          <w:sz w:val="18"/>
          <w:szCs w:val="18"/>
        </w:rPr>
        <w:t xml:space="preserve">§ 4 Betriebliche </w:t>
      </w:r>
      <w:commentRangeStart w:id="33"/>
      <w:commentRangeStart w:id="34"/>
      <w:r w:rsidRPr="00F60C34">
        <w:rPr>
          <w:rFonts w:cs="Arial"/>
          <w:b/>
          <w:sz w:val="18"/>
          <w:szCs w:val="18"/>
        </w:rPr>
        <w:t>Altersversorgung</w:t>
      </w:r>
      <w:commentRangeEnd w:id="33"/>
      <w:commentRangeEnd w:id="34"/>
      <w:r w:rsidRPr="00F60C34">
        <w:rPr>
          <w:rFonts w:ascii="Univers" w:hAnsi="Univers"/>
          <w:sz w:val="16"/>
          <w:szCs w:val="16"/>
        </w:rPr>
        <w:commentReference w:id="33"/>
      </w:r>
      <w:r w:rsidRPr="00F60C34">
        <w:rPr>
          <w:rFonts w:ascii="Univers" w:hAnsi="Univers"/>
          <w:sz w:val="16"/>
          <w:szCs w:val="16"/>
        </w:rPr>
        <w:commentReference w:id="34"/>
      </w:r>
    </w:p>
    <w:p w14:paraId="53737F82" w14:textId="77777777" w:rsidR="001B0CDD" w:rsidRPr="00F60C34" w:rsidRDefault="001B0CDD" w:rsidP="001B0CDD">
      <w:pPr>
        <w:jc w:val="both"/>
        <w:rPr>
          <w:rFonts w:cs="Arial"/>
          <w:sz w:val="18"/>
          <w:szCs w:val="18"/>
        </w:rPr>
      </w:pPr>
    </w:p>
    <w:p w14:paraId="10EF8A6D" w14:textId="77777777" w:rsidR="001B0CDD" w:rsidRPr="00F60C34" w:rsidRDefault="001B0CDD" w:rsidP="001B0CDD">
      <w:pPr>
        <w:spacing w:after="127"/>
        <w:ind w:right="43"/>
        <w:jc w:val="both"/>
        <w:rPr>
          <w:rFonts w:cs="Arial"/>
          <w:sz w:val="18"/>
          <w:szCs w:val="18"/>
        </w:rPr>
      </w:pPr>
      <w:r w:rsidRPr="00F60C34">
        <w:rPr>
          <w:rFonts w:cs="Arial"/>
          <w:sz w:val="18"/>
          <w:szCs w:val="18"/>
        </w:rPr>
        <w:t xml:space="preserve">Ein Anspruch auf eine betriebliche Altersversorgung besteht nicht. Auf die gesetzliche Möglichkeit der Entgeltumwandlung wird </w:t>
      </w:r>
      <w:commentRangeStart w:id="35"/>
      <w:commentRangeStart w:id="36"/>
      <w:r w:rsidRPr="00F60C34">
        <w:rPr>
          <w:rFonts w:cs="Arial"/>
          <w:sz w:val="18"/>
          <w:szCs w:val="18"/>
        </w:rPr>
        <w:t>hingewiesen</w:t>
      </w:r>
      <w:commentRangeEnd w:id="35"/>
      <w:r w:rsidR="009963BE" w:rsidRPr="00F60C34">
        <w:rPr>
          <w:rStyle w:val="Kommentarzeichen"/>
          <w:rFonts w:ascii="Univers" w:hAnsi="Univers"/>
        </w:rPr>
        <w:commentReference w:id="35"/>
      </w:r>
      <w:commentRangeEnd w:id="36"/>
      <w:r w:rsidR="00590125">
        <w:rPr>
          <w:rStyle w:val="Kommentarzeichen"/>
          <w:rFonts w:ascii="Univers" w:hAnsi="Univers"/>
        </w:rPr>
        <w:commentReference w:id="36"/>
      </w:r>
      <w:r w:rsidRPr="00F60C34">
        <w:rPr>
          <w:rFonts w:cs="Arial"/>
          <w:sz w:val="18"/>
          <w:szCs w:val="18"/>
        </w:rPr>
        <w:t xml:space="preserve">. </w:t>
      </w:r>
    </w:p>
    <w:p w14:paraId="509E3629" w14:textId="77777777" w:rsidR="001B0CDD" w:rsidRPr="00F60C34" w:rsidRDefault="001B0CDD" w:rsidP="001B0CDD">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6090B66F" w14:textId="77777777" w:rsidR="001B0CDD" w:rsidRPr="00F60C34" w:rsidRDefault="001B0CDD" w:rsidP="001B0CDD">
      <w:pPr>
        <w:widowControl w:val="0"/>
        <w:tabs>
          <w:tab w:val="left" w:pos="1701"/>
        </w:tabs>
        <w:spacing w:before="120" w:after="120" w:line="280" w:lineRule="atLeast"/>
        <w:ind w:right="566"/>
        <w:jc w:val="both"/>
        <w:rPr>
          <w:rFonts w:cs="Arial"/>
          <w:sz w:val="18"/>
          <w:szCs w:val="18"/>
        </w:rPr>
      </w:pPr>
      <w:r w:rsidRPr="00F60C34">
        <w:rPr>
          <w:rFonts w:cs="Arial"/>
          <w:sz w:val="18"/>
          <w:szCs w:val="18"/>
        </w:rPr>
        <w:t>Für die Altersversorgung gelten die Unternehmensrichtlinien in ihrer jeweils geltenden Fassung.</w:t>
      </w:r>
    </w:p>
    <w:p w14:paraId="2AB39D9D" w14:textId="77777777" w:rsidR="001B0CDD" w:rsidRPr="00F60C34" w:rsidRDefault="001B0CDD" w:rsidP="001B0CDD">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47B248FB" w14:textId="77777777" w:rsidR="001B0CDD" w:rsidRPr="00F60C34" w:rsidRDefault="001B0CDD" w:rsidP="001B0CDD">
      <w:pPr>
        <w:widowControl w:val="0"/>
        <w:tabs>
          <w:tab w:val="left" w:pos="1701"/>
        </w:tabs>
        <w:spacing w:before="120" w:after="120" w:line="280" w:lineRule="atLeast"/>
        <w:ind w:right="566"/>
        <w:jc w:val="both"/>
        <w:rPr>
          <w:rFonts w:cs="Arial"/>
          <w:sz w:val="18"/>
          <w:szCs w:val="18"/>
        </w:rPr>
      </w:pPr>
      <w:r w:rsidRPr="00F60C34">
        <w:rPr>
          <w:rFonts w:cs="Arial"/>
          <w:sz w:val="18"/>
          <w:szCs w:val="18"/>
        </w:rPr>
        <w:t>Derzeit erfolgt die Durchführung der betrieblichen Altersversorgung unmittelbar über den Arbeitgeber.</w:t>
      </w:r>
    </w:p>
    <w:p w14:paraId="1DA6A0D3" w14:textId="77777777" w:rsidR="001B0CDD" w:rsidRPr="00F60C34" w:rsidRDefault="001B0CDD" w:rsidP="001B0CDD">
      <w:pPr>
        <w:spacing w:after="138" w:line="256" w:lineRule="auto"/>
        <w:ind w:hanging="10"/>
        <w:jc w:val="both"/>
        <w:rPr>
          <w:rFonts w:cs="Arial"/>
          <w:b/>
          <w:sz w:val="18"/>
          <w:szCs w:val="18"/>
          <w:u w:val="single" w:color="000000"/>
          <w:shd w:val="clear" w:color="auto" w:fill="FFFF00"/>
        </w:rPr>
      </w:pPr>
    </w:p>
    <w:p w14:paraId="1C7477C0" w14:textId="77777777" w:rsidR="001B0CDD" w:rsidRPr="00F60C34" w:rsidRDefault="001B0CDD" w:rsidP="001B0CDD">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3B22C3F6" w14:textId="06F50D60" w:rsidR="001B0CDD" w:rsidRPr="00F60C34" w:rsidRDefault="001B0CDD" w:rsidP="001B0CDD">
      <w:pPr>
        <w:widowControl w:val="0"/>
        <w:tabs>
          <w:tab w:val="left" w:pos="1701"/>
        </w:tabs>
        <w:spacing w:before="120" w:after="120" w:line="280" w:lineRule="atLeast"/>
        <w:ind w:right="566"/>
        <w:jc w:val="both"/>
        <w:rPr>
          <w:rFonts w:cs="Arial"/>
          <w:sz w:val="18"/>
          <w:szCs w:val="18"/>
        </w:rPr>
      </w:pPr>
      <w:r w:rsidRPr="00F60C34">
        <w:rPr>
          <w:rFonts w:cs="Arial"/>
          <w:sz w:val="18"/>
          <w:szCs w:val="18"/>
        </w:rPr>
        <w:t xml:space="preserve">Derzeit erfolgt die Durchführung der betrieblichen Altersversorgung über eine Direktversicherung bei der … Versicherung mit Sitz in [Adresse] / über die Pensionskasse / den Pensionsfonds der </w:t>
      </w:r>
      <w:r w:rsidRPr="00F60C34">
        <w:rPr>
          <w:rFonts w:cs="Arial"/>
          <w:color w:val="262626"/>
          <w:sz w:val="18"/>
          <w:szCs w:val="18"/>
        </w:rPr>
        <w:fldChar w:fldCharType="begin">
          <w:ffData>
            <w:name w:val="Text28"/>
            <w:enabled/>
            <w:calcOnExit w:val="0"/>
            <w:textInput/>
          </w:ffData>
        </w:fldChar>
      </w:r>
      <w:bookmarkStart w:id="37" w:name="Text28"/>
      <w:r w:rsidRPr="00F60C34">
        <w:rPr>
          <w:rFonts w:cs="Arial"/>
          <w:color w:val="262626"/>
          <w:sz w:val="18"/>
          <w:szCs w:val="18"/>
        </w:rPr>
        <w:instrText xml:space="preserve"> FORMTEXT </w:instrText>
      </w:r>
      <w:r w:rsidRPr="00F60C34">
        <w:rPr>
          <w:rFonts w:cs="Arial"/>
          <w:color w:val="262626"/>
          <w:sz w:val="18"/>
          <w:szCs w:val="18"/>
        </w:rPr>
      </w:r>
      <w:r w:rsidRPr="00F60C34">
        <w:rPr>
          <w:rFonts w:cs="Arial"/>
          <w:color w:val="262626"/>
          <w:sz w:val="18"/>
          <w:szCs w:val="18"/>
        </w:rPr>
        <w:fldChar w:fldCharType="separate"/>
      </w:r>
      <w:r w:rsidR="007E0F8E">
        <w:rPr>
          <w:rFonts w:cs="Arial"/>
          <w:noProof/>
          <w:color w:val="262626"/>
          <w:sz w:val="18"/>
          <w:szCs w:val="18"/>
        </w:rPr>
        <w:t> </w:t>
      </w:r>
      <w:r w:rsidR="007E0F8E">
        <w:rPr>
          <w:rFonts w:cs="Arial"/>
          <w:noProof/>
          <w:color w:val="262626"/>
          <w:sz w:val="18"/>
          <w:szCs w:val="18"/>
        </w:rPr>
        <w:t> </w:t>
      </w:r>
      <w:r w:rsidR="007E0F8E">
        <w:rPr>
          <w:rFonts w:cs="Arial"/>
          <w:noProof/>
          <w:color w:val="262626"/>
          <w:sz w:val="18"/>
          <w:szCs w:val="18"/>
        </w:rPr>
        <w:t> </w:t>
      </w:r>
      <w:r w:rsidR="007E0F8E">
        <w:rPr>
          <w:rFonts w:cs="Arial"/>
          <w:noProof/>
          <w:color w:val="262626"/>
          <w:sz w:val="18"/>
          <w:szCs w:val="18"/>
        </w:rPr>
        <w:t> </w:t>
      </w:r>
      <w:r w:rsidR="007E0F8E">
        <w:rPr>
          <w:rFonts w:cs="Arial"/>
          <w:noProof/>
          <w:color w:val="262626"/>
          <w:sz w:val="18"/>
          <w:szCs w:val="18"/>
        </w:rPr>
        <w:t> </w:t>
      </w:r>
      <w:r w:rsidRPr="00F60C34">
        <w:rPr>
          <w:rFonts w:cs="Arial"/>
          <w:color w:val="262626"/>
          <w:sz w:val="18"/>
          <w:szCs w:val="18"/>
        </w:rPr>
        <w:fldChar w:fldCharType="end"/>
      </w:r>
      <w:bookmarkEnd w:id="37"/>
      <w:r w:rsidRPr="00F60C34">
        <w:rPr>
          <w:rFonts w:cs="Arial"/>
          <w:sz w:val="18"/>
          <w:szCs w:val="18"/>
        </w:rPr>
        <w:t xml:space="preserve">mit Sitz in </w:t>
      </w:r>
    </w:p>
    <w:p w14:paraId="3FC48B96" w14:textId="29BE909F" w:rsidR="001B0CDD" w:rsidRPr="00F60C34" w:rsidRDefault="001B0CDD" w:rsidP="001B0CDD">
      <w:pPr>
        <w:widowControl w:val="0"/>
        <w:tabs>
          <w:tab w:val="left" w:pos="1701"/>
        </w:tabs>
        <w:spacing w:before="120" w:after="120" w:line="280" w:lineRule="atLeast"/>
        <w:ind w:right="566"/>
        <w:jc w:val="both"/>
        <w:rPr>
          <w:rFonts w:cs="Arial"/>
          <w:sz w:val="18"/>
          <w:szCs w:val="18"/>
        </w:rPr>
      </w:pPr>
      <w:r w:rsidRPr="00F60C34">
        <w:rPr>
          <w:rFonts w:cs="Arial"/>
          <w:sz w:val="18"/>
          <w:szCs w:val="18"/>
        </w:rPr>
        <w:t>[</w:t>
      </w:r>
      <w:r w:rsidRPr="00F60C34">
        <w:rPr>
          <w:rFonts w:cs="Arial"/>
          <w:sz w:val="18"/>
          <w:szCs w:val="18"/>
        </w:rPr>
        <w:fldChar w:fldCharType="begin">
          <w:ffData>
            <w:name w:val="Text29"/>
            <w:enabled/>
            <w:calcOnExit w:val="0"/>
            <w:textInput/>
          </w:ffData>
        </w:fldChar>
      </w:r>
      <w:bookmarkStart w:id="38" w:name="Text29"/>
      <w:r w:rsidRPr="00F60C34">
        <w:rPr>
          <w:rFonts w:cs="Arial"/>
          <w:sz w:val="18"/>
          <w:szCs w:val="18"/>
        </w:rPr>
        <w:instrText xml:space="preserve"> FORMTEXT </w:instrText>
      </w:r>
      <w:r w:rsidRPr="00F60C34">
        <w:rPr>
          <w:rFonts w:cs="Arial"/>
          <w:sz w:val="18"/>
          <w:szCs w:val="18"/>
        </w:rPr>
      </w:r>
      <w:r w:rsidRPr="00F60C34">
        <w:rPr>
          <w:rFonts w:cs="Arial"/>
          <w:sz w:val="18"/>
          <w:szCs w:val="18"/>
        </w:rPr>
        <w:fldChar w:fldCharType="separate"/>
      </w:r>
      <w:r w:rsidR="007E0F8E">
        <w:rPr>
          <w:rFonts w:cs="Arial"/>
          <w:noProof/>
          <w:sz w:val="18"/>
          <w:szCs w:val="18"/>
        </w:rPr>
        <w:t> </w:t>
      </w:r>
      <w:r w:rsidR="007E0F8E">
        <w:rPr>
          <w:rFonts w:cs="Arial"/>
          <w:noProof/>
          <w:sz w:val="18"/>
          <w:szCs w:val="18"/>
        </w:rPr>
        <w:t> </w:t>
      </w:r>
      <w:r w:rsidR="007E0F8E">
        <w:rPr>
          <w:rFonts w:cs="Arial"/>
          <w:noProof/>
          <w:sz w:val="18"/>
          <w:szCs w:val="18"/>
        </w:rPr>
        <w:t> </w:t>
      </w:r>
      <w:r w:rsidR="007E0F8E">
        <w:rPr>
          <w:rFonts w:cs="Arial"/>
          <w:noProof/>
          <w:sz w:val="18"/>
          <w:szCs w:val="18"/>
        </w:rPr>
        <w:t> </w:t>
      </w:r>
      <w:r w:rsidR="007E0F8E">
        <w:rPr>
          <w:rFonts w:cs="Arial"/>
          <w:noProof/>
          <w:sz w:val="18"/>
          <w:szCs w:val="18"/>
        </w:rPr>
        <w:t> </w:t>
      </w:r>
      <w:r w:rsidRPr="00F60C34">
        <w:rPr>
          <w:rFonts w:cs="Arial"/>
          <w:sz w:val="18"/>
          <w:szCs w:val="18"/>
        </w:rPr>
        <w:fldChar w:fldCharType="end"/>
      </w:r>
      <w:bookmarkEnd w:id="38"/>
      <w:r w:rsidRPr="00F60C34">
        <w:rPr>
          <w:rFonts w:cs="Arial"/>
          <w:sz w:val="18"/>
          <w:szCs w:val="18"/>
        </w:rPr>
        <w:t xml:space="preserve"> / über die Unterstützungskasse der </w:t>
      </w:r>
      <w:r w:rsidRPr="00F60C34">
        <w:rPr>
          <w:rFonts w:cs="Arial"/>
          <w:sz w:val="18"/>
          <w:szCs w:val="18"/>
        </w:rPr>
        <w:fldChar w:fldCharType="begin">
          <w:ffData>
            <w:name w:val="Text30"/>
            <w:enabled/>
            <w:calcOnExit w:val="0"/>
            <w:textInput/>
          </w:ffData>
        </w:fldChar>
      </w:r>
      <w:bookmarkStart w:id="39" w:name="Text30"/>
      <w:r w:rsidRPr="00F60C34">
        <w:rPr>
          <w:rFonts w:cs="Arial"/>
          <w:sz w:val="18"/>
          <w:szCs w:val="18"/>
        </w:rPr>
        <w:instrText xml:space="preserve"> FORMTEXT </w:instrText>
      </w:r>
      <w:r w:rsidRPr="00F60C34">
        <w:rPr>
          <w:rFonts w:cs="Arial"/>
          <w:sz w:val="18"/>
          <w:szCs w:val="18"/>
        </w:rPr>
      </w:r>
      <w:r w:rsidRPr="00F60C34">
        <w:rPr>
          <w:rFonts w:cs="Arial"/>
          <w:sz w:val="18"/>
          <w:szCs w:val="18"/>
        </w:rPr>
        <w:fldChar w:fldCharType="separate"/>
      </w:r>
      <w:r w:rsidR="007E0F8E">
        <w:rPr>
          <w:rFonts w:cs="Arial"/>
          <w:noProof/>
          <w:sz w:val="18"/>
          <w:szCs w:val="18"/>
        </w:rPr>
        <w:t> </w:t>
      </w:r>
      <w:r w:rsidR="007E0F8E">
        <w:rPr>
          <w:rFonts w:cs="Arial"/>
          <w:noProof/>
          <w:sz w:val="18"/>
          <w:szCs w:val="18"/>
        </w:rPr>
        <w:t> </w:t>
      </w:r>
      <w:r w:rsidR="007E0F8E">
        <w:rPr>
          <w:rFonts w:cs="Arial"/>
          <w:noProof/>
          <w:sz w:val="18"/>
          <w:szCs w:val="18"/>
        </w:rPr>
        <w:t> </w:t>
      </w:r>
      <w:r w:rsidR="007E0F8E">
        <w:rPr>
          <w:rFonts w:cs="Arial"/>
          <w:noProof/>
          <w:sz w:val="18"/>
          <w:szCs w:val="18"/>
        </w:rPr>
        <w:t> </w:t>
      </w:r>
      <w:r w:rsidR="007E0F8E">
        <w:rPr>
          <w:rFonts w:cs="Arial"/>
          <w:noProof/>
          <w:sz w:val="18"/>
          <w:szCs w:val="18"/>
        </w:rPr>
        <w:t> </w:t>
      </w:r>
      <w:r w:rsidRPr="00F60C34">
        <w:rPr>
          <w:rFonts w:cs="Arial"/>
          <w:sz w:val="18"/>
          <w:szCs w:val="18"/>
        </w:rPr>
        <w:fldChar w:fldCharType="end"/>
      </w:r>
      <w:bookmarkEnd w:id="39"/>
      <w:r w:rsidRPr="00F60C34">
        <w:rPr>
          <w:rFonts w:cs="Arial"/>
          <w:sz w:val="18"/>
          <w:szCs w:val="18"/>
        </w:rPr>
        <w:t xml:space="preserve"> mit Sitz in [Adresse] als externen Versorgungsträger.</w:t>
      </w:r>
    </w:p>
    <w:p w14:paraId="722BBD73" w14:textId="77777777" w:rsidR="001B0CDD" w:rsidRPr="00F60C34" w:rsidRDefault="001B0CDD" w:rsidP="001B0CDD">
      <w:pPr>
        <w:jc w:val="both"/>
        <w:rPr>
          <w:rFonts w:cs="Arial"/>
          <w:sz w:val="18"/>
          <w:szCs w:val="18"/>
        </w:rPr>
      </w:pPr>
    </w:p>
    <w:p w14:paraId="130FDB51" w14:textId="77777777" w:rsidR="001B0CDD" w:rsidRPr="00F60C34" w:rsidRDefault="001B0CDD" w:rsidP="001B0CDD">
      <w:pPr>
        <w:jc w:val="center"/>
        <w:rPr>
          <w:rFonts w:cs="Arial"/>
          <w:b/>
          <w:sz w:val="18"/>
          <w:szCs w:val="18"/>
        </w:rPr>
      </w:pPr>
      <w:r w:rsidRPr="00F60C34">
        <w:rPr>
          <w:rFonts w:cs="Arial"/>
          <w:b/>
          <w:sz w:val="18"/>
          <w:szCs w:val="18"/>
        </w:rPr>
        <w:t>§ 5 Fortbildungen</w:t>
      </w:r>
    </w:p>
    <w:p w14:paraId="625D73B0" w14:textId="77777777" w:rsidR="001B0CDD" w:rsidRPr="00F60C34" w:rsidRDefault="001B0CDD" w:rsidP="001B0CDD">
      <w:pPr>
        <w:jc w:val="center"/>
        <w:rPr>
          <w:rFonts w:cs="Arial"/>
          <w:b/>
          <w:sz w:val="18"/>
          <w:szCs w:val="18"/>
        </w:rPr>
      </w:pPr>
    </w:p>
    <w:p w14:paraId="362C08CB" w14:textId="77777777" w:rsidR="001B0CDD" w:rsidRPr="00F60C34" w:rsidRDefault="001B0CDD" w:rsidP="001B0CDD">
      <w:pPr>
        <w:spacing w:after="408"/>
        <w:ind w:right="43"/>
        <w:jc w:val="both"/>
        <w:rPr>
          <w:rFonts w:cs="Arial"/>
          <w:sz w:val="18"/>
          <w:szCs w:val="18"/>
        </w:rPr>
      </w:pPr>
      <w:r w:rsidRPr="00F60C34">
        <w:rPr>
          <w:rFonts w:cs="Arial"/>
          <w:sz w:val="18"/>
          <w:szCs w:val="18"/>
        </w:rPr>
        <w:t>Ein Anspruch auf eine vom Arbeitgeber bereitgestellte Fortbildung besteht nicht.</w:t>
      </w:r>
    </w:p>
    <w:p w14:paraId="525A3620" w14:textId="77777777" w:rsidR="001B0CDD" w:rsidRPr="00F60C34" w:rsidRDefault="001B0CDD" w:rsidP="001B0CDD">
      <w:pPr>
        <w:spacing w:after="408"/>
        <w:ind w:right="43"/>
        <w:jc w:val="both"/>
        <w:rPr>
          <w:rFonts w:cs="Arial"/>
          <w:b/>
          <w:bCs/>
          <w:sz w:val="18"/>
          <w:szCs w:val="18"/>
          <w:u w:val="single"/>
        </w:rPr>
      </w:pPr>
      <w:r w:rsidRPr="00F60C34">
        <w:rPr>
          <w:rFonts w:cs="Arial"/>
          <w:b/>
          <w:bCs/>
          <w:sz w:val="18"/>
          <w:szCs w:val="18"/>
          <w:highlight w:val="yellow"/>
          <w:u w:val="single"/>
        </w:rPr>
        <w:t>Alternativ:</w:t>
      </w:r>
    </w:p>
    <w:p w14:paraId="69DB566B" w14:textId="77777777" w:rsidR="001B0CDD" w:rsidRPr="00F60C34" w:rsidRDefault="001B0CDD" w:rsidP="001B0CDD">
      <w:pPr>
        <w:spacing w:after="408"/>
        <w:ind w:right="43"/>
        <w:jc w:val="both"/>
        <w:rPr>
          <w:rFonts w:cs="Arial"/>
          <w:bCs/>
          <w:sz w:val="18"/>
          <w:szCs w:val="18"/>
        </w:rPr>
      </w:pPr>
      <w:r w:rsidRPr="00F60C34">
        <w:rPr>
          <w:rFonts w:cs="Arial"/>
          <w:bCs/>
          <w:sz w:val="18"/>
          <w:szCs w:val="18"/>
        </w:rPr>
        <w:t>Der Arbeitgeber bietet folgende Fortbildungen an: …….</w:t>
      </w:r>
    </w:p>
    <w:p w14:paraId="1E8F3D2F" w14:textId="77777777" w:rsidR="001B0CDD" w:rsidRPr="00F60C34" w:rsidRDefault="001B0CDD" w:rsidP="001B0CDD">
      <w:pPr>
        <w:spacing w:after="408"/>
        <w:ind w:right="43"/>
        <w:jc w:val="both"/>
        <w:rPr>
          <w:rFonts w:cs="Arial"/>
          <w:bCs/>
          <w:sz w:val="18"/>
          <w:szCs w:val="18"/>
        </w:rPr>
      </w:pPr>
    </w:p>
    <w:p w14:paraId="782B06A4" w14:textId="77777777" w:rsidR="001B0CDD" w:rsidRPr="00F60C34" w:rsidRDefault="001B0CDD" w:rsidP="001B0CDD">
      <w:pPr>
        <w:spacing w:after="408"/>
        <w:ind w:right="43"/>
        <w:jc w:val="both"/>
        <w:rPr>
          <w:rFonts w:cs="Arial"/>
          <w:bCs/>
          <w:sz w:val="18"/>
          <w:szCs w:val="18"/>
        </w:rPr>
      </w:pPr>
    </w:p>
    <w:p w14:paraId="25AAC83A" w14:textId="3CC2A9ED" w:rsidR="001B0CDD" w:rsidRPr="00F60C34" w:rsidRDefault="00F60C34" w:rsidP="001B0CDD">
      <w:pPr>
        <w:spacing w:after="408"/>
        <w:ind w:right="43"/>
        <w:jc w:val="both"/>
        <w:rPr>
          <w:rFonts w:cs="Arial"/>
          <w:b/>
          <w:bCs/>
          <w:sz w:val="18"/>
          <w:szCs w:val="18"/>
          <w:u w:val="single"/>
        </w:rPr>
      </w:pPr>
      <w:r>
        <w:rPr>
          <w:rFonts w:cs="Arial"/>
          <w:b/>
          <w:bCs/>
          <w:sz w:val="18"/>
          <w:szCs w:val="18"/>
          <w:highlight w:val="yellow"/>
          <w:u w:val="single"/>
        </w:rPr>
        <w:lastRenderedPageBreak/>
        <w:t>A</w:t>
      </w:r>
      <w:r w:rsidR="001B0CDD" w:rsidRPr="00F60C34">
        <w:rPr>
          <w:rFonts w:cs="Arial"/>
          <w:b/>
          <w:bCs/>
          <w:sz w:val="18"/>
          <w:szCs w:val="18"/>
          <w:highlight w:val="yellow"/>
          <w:u w:val="single"/>
        </w:rPr>
        <w:t>lternativ:</w:t>
      </w:r>
      <w:r w:rsidR="001B0CDD" w:rsidRPr="00F60C34">
        <w:rPr>
          <w:rFonts w:cs="Arial"/>
          <w:b/>
          <w:bCs/>
          <w:sz w:val="18"/>
          <w:szCs w:val="18"/>
          <w:u w:val="single"/>
        </w:rPr>
        <w:t xml:space="preserve"> </w:t>
      </w:r>
    </w:p>
    <w:p w14:paraId="23D01C48" w14:textId="2A4B94F7" w:rsidR="001B0CDD" w:rsidRPr="00F60C34" w:rsidRDefault="001B0CDD" w:rsidP="001B0CDD">
      <w:pPr>
        <w:spacing w:after="408"/>
        <w:ind w:right="43"/>
        <w:jc w:val="both"/>
        <w:rPr>
          <w:rFonts w:cs="Arial"/>
          <w:sz w:val="18"/>
          <w:szCs w:val="18"/>
        </w:rPr>
      </w:pPr>
      <w:r w:rsidRPr="00F60C34">
        <w:rPr>
          <w:rFonts w:cs="Arial"/>
          <w:bCs/>
          <w:sz w:val="18"/>
          <w:szCs w:val="18"/>
        </w:rPr>
        <w:t xml:space="preserve">Der Arbeitgeber bietet folgende Fortbildungen an: </w:t>
      </w:r>
      <w:r w:rsidRPr="00F60C34">
        <w:rPr>
          <w:rFonts w:cs="Arial"/>
          <w:bCs/>
          <w:sz w:val="18"/>
          <w:szCs w:val="18"/>
        </w:rPr>
        <w:fldChar w:fldCharType="begin">
          <w:ffData>
            <w:name w:val="Text31"/>
            <w:enabled/>
            <w:calcOnExit w:val="0"/>
            <w:textInput/>
          </w:ffData>
        </w:fldChar>
      </w:r>
      <w:bookmarkStart w:id="40" w:name="Text31"/>
      <w:r w:rsidRPr="00F60C34">
        <w:rPr>
          <w:rFonts w:cs="Arial"/>
          <w:bCs/>
          <w:sz w:val="18"/>
          <w:szCs w:val="18"/>
        </w:rPr>
        <w:instrText xml:space="preserve"> FORMTEXT </w:instrText>
      </w:r>
      <w:r w:rsidRPr="00F60C34">
        <w:rPr>
          <w:rFonts w:cs="Arial"/>
          <w:bCs/>
          <w:sz w:val="18"/>
          <w:szCs w:val="18"/>
        </w:rPr>
      </w:r>
      <w:r w:rsidRPr="00F60C34">
        <w:rPr>
          <w:rFonts w:cs="Arial"/>
          <w:bCs/>
          <w:sz w:val="18"/>
          <w:szCs w:val="18"/>
        </w:rPr>
        <w:fldChar w:fldCharType="separate"/>
      </w:r>
      <w:r w:rsidR="007E0F8E">
        <w:rPr>
          <w:rFonts w:cs="Arial"/>
          <w:bCs/>
          <w:noProof/>
          <w:sz w:val="18"/>
          <w:szCs w:val="18"/>
        </w:rPr>
        <w:t> </w:t>
      </w:r>
      <w:r w:rsidR="007E0F8E">
        <w:rPr>
          <w:rFonts w:cs="Arial"/>
          <w:bCs/>
          <w:noProof/>
          <w:sz w:val="18"/>
          <w:szCs w:val="18"/>
        </w:rPr>
        <w:t> </w:t>
      </w:r>
      <w:r w:rsidR="007E0F8E">
        <w:rPr>
          <w:rFonts w:cs="Arial"/>
          <w:bCs/>
          <w:noProof/>
          <w:sz w:val="18"/>
          <w:szCs w:val="18"/>
        </w:rPr>
        <w:t> </w:t>
      </w:r>
      <w:r w:rsidR="007E0F8E">
        <w:rPr>
          <w:rFonts w:cs="Arial"/>
          <w:bCs/>
          <w:noProof/>
          <w:sz w:val="18"/>
          <w:szCs w:val="18"/>
        </w:rPr>
        <w:t> </w:t>
      </w:r>
      <w:r w:rsidR="007E0F8E">
        <w:rPr>
          <w:rFonts w:cs="Arial"/>
          <w:bCs/>
          <w:noProof/>
          <w:sz w:val="18"/>
          <w:szCs w:val="18"/>
        </w:rPr>
        <w:t> </w:t>
      </w:r>
      <w:r w:rsidRPr="00F60C34">
        <w:rPr>
          <w:rFonts w:cs="Arial"/>
          <w:bCs/>
          <w:sz w:val="18"/>
          <w:szCs w:val="18"/>
        </w:rPr>
        <w:fldChar w:fldCharType="end"/>
      </w:r>
      <w:bookmarkEnd w:id="40"/>
      <w:r w:rsidRPr="00F60C34">
        <w:rPr>
          <w:rFonts w:cs="Arial"/>
          <w:bCs/>
          <w:sz w:val="18"/>
          <w:szCs w:val="18"/>
        </w:rPr>
        <w:t xml:space="preserve"> Ferner besteht ein </w:t>
      </w:r>
      <w:r w:rsidRPr="00F60C34">
        <w:rPr>
          <w:rFonts w:cs="Arial"/>
          <w:sz w:val="18"/>
          <w:szCs w:val="18"/>
        </w:rPr>
        <w:t>Anspruch auf Fortbildungen nach Maßgabe der gesetzlichen Bestimmungen (z.B. Bildungszeitgesetz Baden-</w:t>
      </w:r>
      <w:commentRangeStart w:id="41"/>
      <w:r w:rsidRPr="00F60C34">
        <w:rPr>
          <w:rFonts w:cs="Arial"/>
          <w:sz w:val="18"/>
          <w:szCs w:val="18"/>
        </w:rPr>
        <w:t>Württemberg</w:t>
      </w:r>
      <w:commentRangeEnd w:id="41"/>
      <w:r w:rsidRPr="00F60C34">
        <w:rPr>
          <w:rFonts w:ascii="Univers" w:hAnsi="Univers"/>
          <w:sz w:val="16"/>
          <w:szCs w:val="16"/>
        </w:rPr>
        <w:commentReference w:id="41"/>
      </w:r>
      <w:r w:rsidRPr="00F60C34">
        <w:rPr>
          <w:rFonts w:cs="Arial"/>
          <w:sz w:val="18"/>
          <w:szCs w:val="18"/>
        </w:rPr>
        <w:t>).</w:t>
      </w:r>
    </w:p>
    <w:p w14:paraId="01D9CD60" w14:textId="77777777" w:rsidR="001B0CDD" w:rsidRPr="00F60C34" w:rsidRDefault="001B0CDD" w:rsidP="001B0CDD">
      <w:pPr>
        <w:spacing w:after="408"/>
        <w:ind w:right="43"/>
        <w:jc w:val="both"/>
        <w:rPr>
          <w:rFonts w:cs="Arial"/>
          <w:b/>
          <w:bCs/>
          <w:sz w:val="18"/>
          <w:szCs w:val="18"/>
          <w:u w:val="single"/>
        </w:rPr>
      </w:pPr>
      <w:r w:rsidRPr="00F60C34">
        <w:rPr>
          <w:rFonts w:cs="Arial"/>
          <w:b/>
          <w:bCs/>
          <w:sz w:val="18"/>
          <w:szCs w:val="18"/>
          <w:highlight w:val="yellow"/>
          <w:u w:val="single"/>
        </w:rPr>
        <w:t>Alternativ bei Betriebsratseigenschaft:</w:t>
      </w:r>
    </w:p>
    <w:p w14:paraId="1BA89FD6" w14:textId="77777777" w:rsidR="001B0CDD" w:rsidRPr="00F60C34" w:rsidRDefault="001B0CDD" w:rsidP="001B0CDD">
      <w:pPr>
        <w:spacing w:after="408"/>
        <w:ind w:right="43"/>
        <w:jc w:val="both"/>
        <w:rPr>
          <w:rFonts w:cs="Arial"/>
          <w:sz w:val="18"/>
          <w:szCs w:val="18"/>
        </w:rPr>
      </w:pPr>
      <w:r w:rsidRPr="00F60C34">
        <w:rPr>
          <w:rFonts w:cs="Arial"/>
          <w:sz w:val="18"/>
          <w:szCs w:val="18"/>
        </w:rPr>
        <w:t>Ein Anspruch auf Fortbildungen besteht nach Maßgabe der gesetzlichen Bestimmungen (z.B. Bildungszeitgesetz Baden-Württemberg oder dem BetrVG).</w:t>
      </w:r>
    </w:p>
    <w:p w14:paraId="2F08A4EB" w14:textId="0E2C3F60" w:rsidR="001B0CDD" w:rsidRPr="00F60C34" w:rsidRDefault="001B0CDD" w:rsidP="001B0CDD">
      <w:pPr>
        <w:spacing w:line="360" w:lineRule="auto"/>
        <w:jc w:val="center"/>
        <w:rPr>
          <w:rFonts w:cs="Arial"/>
          <w:b/>
          <w:snapToGrid w:val="0"/>
          <w:sz w:val="18"/>
          <w:szCs w:val="18"/>
        </w:rPr>
      </w:pPr>
      <w:r w:rsidRPr="00F60C34">
        <w:rPr>
          <w:rFonts w:cs="Arial"/>
          <w:b/>
          <w:snapToGrid w:val="0"/>
          <w:sz w:val="18"/>
          <w:szCs w:val="18"/>
        </w:rPr>
        <w:t xml:space="preserve">§ </w:t>
      </w:r>
      <w:r w:rsidR="009963BE" w:rsidRPr="00F60C34">
        <w:rPr>
          <w:rFonts w:cs="Arial"/>
          <w:b/>
          <w:snapToGrid w:val="0"/>
          <w:sz w:val="18"/>
          <w:szCs w:val="18"/>
        </w:rPr>
        <w:t>6</w:t>
      </w:r>
      <w:r w:rsidRPr="00F60C34">
        <w:rPr>
          <w:rFonts w:cs="Arial"/>
          <w:b/>
          <w:snapToGrid w:val="0"/>
          <w:sz w:val="18"/>
          <w:szCs w:val="18"/>
        </w:rPr>
        <w:t xml:space="preserve"> Tarifverträge, kollektive </w:t>
      </w:r>
      <w:commentRangeStart w:id="42"/>
      <w:r w:rsidRPr="00F60C34">
        <w:rPr>
          <w:rFonts w:cs="Arial"/>
          <w:b/>
          <w:snapToGrid w:val="0"/>
          <w:sz w:val="18"/>
          <w:szCs w:val="18"/>
        </w:rPr>
        <w:t>Vereinbarungen</w:t>
      </w:r>
      <w:commentRangeEnd w:id="42"/>
      <w:r w:rsidRPr="00F60C34">
        <w:rPr>
          <w:rFonts w:ascii="Univers" w:hAnsi="Univers"/>
          <w:sz w:val="16"/>
          <w:szCs w:val="16"/>
        </w:rPr>
        <w:commentReference w:id="42"/>
      </w:r>
    </w:p>
    <w:p w14:paraId="79ABA37C" w14:textId="77777777" w:rsidR="001B0CDD" w:rsidRPr="00F60C34" w:rsidRDefault="001B0CDD" w:rsidP="001B0CDD">
      <w:pPr>
        <w:spacing w:line="360" w:lineRule="auto"/>
        <w:jc w:val="center"/>
        <w:rPr>
          <w:rFonts w:cs="Arial"/>
          <w:b/>
          <w:snapToGrid w:val="0"/>
          <w:sz w:val="18"/>
          <w:szCs w:val="18"/>
        </w:rPr>
      </w:pPr>
    </w:p>
    <w:p w14:paraId="48ABBD43" w14:textId="77777777" w:rsidR="001B0CDD" w:rsidRPr="00F60C34" w:rsidRDefault="001B0CDD" w:rsidP="001B0CDD">
      <w:pPr>
        <w:jc w:val="both"/>
        <w:rPr>
          <w:rFonts w:cs="Arial"/>
          <w:snapToGrid w:val="0"/>
          <w:sz w:val="18"/>
          <w:szCs w:val="20"/>
        </w:rPr>
      </w:pPr>
      <w:r w:rsidRPr="00F60C34">
        <w:rPr>
          <w:rFonts w:cs="Arial"/>
          <w:snapToGrid w:val="0"/>
          <w:sz w:val="18"/>
          <w:szCs w:val="20"/>
        </w:rPr>
        <w:t>Tarifverträge oder sonstige kollektive Regelungen finden auf das Arbeitsverhältnis keine Anwendung.</w:t>
      </w:r>
    </w:p>
    <w:p w14:paraId="7F889EDC" w14:textId="77777777" w:rsidR="001B0CDD" w:rsidRPr="00F60C34" w:rsidRDefault="001B0CDD" w:rsidP="001B0CDD">
      <w:pPr>
        <w:jc w:val="both"/>
        <w:rPr>
          <w:rFonts w:cs="Arial"/>
          <w:snapToGrid w:val="0"/>
          <w:sz w:val="18"/>
          <w:szCs w:val="20"/>
        </w:rPr>
      </w:pPr>
    </w:p>
    <w:p w14:paraId="374350DD" w14:textId="77777777" w:rsidR="001B0CDD" w:rsidRPr="00F60C34" w:rsidRDefault="001B0CDD" w:rsidP="001B0CDD">
      <w:pPr>
        <w:spacing w:after="138" w:line="256" w:lineRule="auto"/>
        <w:ind w:hanging="10"/>
        <w:jc w:val="both"/>
        <w:rPr>
          <w:rFonts w:cs="Arial"/>
          <w:sz w:val="18"/>
          <w:szCs w:val="18"/>
        </w:rPr>
      </w:pPr>
      <w:r w:rsidRPr="00F60C34">
        <w:rPr>
          <w:rFonts w:cs="Arial"/>
          <w:b/>
          <w:sz w:val="18"/>
          <w:szCs w:val="18"/>
          <w:u w:val="single" w:color="000000"/>
          <w:shd w:val="clear" w:color="auto" w:fill="FFFF00"/>
        </w:rPr>
        <w:t>Alternativ:</w:t>
      </w:r>
      <w:r w:rsidRPr="00F60C34">
        <w:rPr>
          <w:rFonts w:cs="Arial"/>
          <w:b/>
          <w:sz w:val="18"/>
          <w:szCs w:val="18"/>
        </w:rPr>
        <w:t xml:space="preserve"> </w:t>
      </w:r>
    </w:p>
    <w:p w14:paraId="2C81FA57" w14:textId="77777777" w:rsidR="001B0CDD" w:rsidRPr="00F60C34" w:rsidRDefault="001B0CDD" w:rsidP="001B0CDD">
      <w:pPr>
        <w:jc w:val="both"/>
        <w:rPr>
          <w:rFonts w:cs="Arial"/>
          <w:snapToGrid w:val="0"/>
          <w:sz w:val="18"/>
          <w:szCs w:val="20"/>
        </w:rPr>
      </w:pPr>
    </w:p>
    <w:p w14:paraId="116D9D19" w14:textId="77777777" w:rsidR="001B0CDD" w:rsidRPr="00F60C34" w:rsidRDefault="001B0CDD" w:rsidP="001B0CDD">
      <w:pPr>
        <w:jc w:val="both"/>
        <w:rPr>
          <w:rFonts w:cs="Arial"/>
          <w:snapToGrid w:val="0"/>
          <w:sz w:val="18"/>
          <w:szCs w:val="20"/>
        </w:rPr>
      </w:pPr>
      <w:r w:rsidRPr="00F60C34">
        <w:rPr>
          <w:rFonts w:cs="Arial"/>
          <w:snapToGrid w:val="0"/>
          <w:sz w:val="18"/>
          <w:szCs w:val="20"/>
        </w:rPr>
        <w:t xml:space="preserve">Tarifverträge finden auf das Arbeitsverhältnis. mit Ausnahme des Tarifvertrages über vermögenswirksame Leistungen vom 26.10.82, solange dieser allgemeinverbindlich ist, keine </w:t>
      </w:r>
      <w:commentRangeStart w:id="43"/>
      <w:r w:rsidRPr="00F60C34">
        <w:rPr>
          <w:rFonts w:cs="Arial"/>
          <w:snapToGrid w:val="0"/>
          <w:sz w:val="18"/>
          <w:szCs w:val="20"/>
        </w:rPr>
        <w:t>Anwendung</w:t>
      </w:r>
      <w:commentRangeEnd w:id="43"/>
      <w:r w:rsidRPr="00F60C34">
        <w:rPr>
          <w:rFonts w:ascii="Univers" w:hAnsi="Univers"/>
          <w:sz w:val="16"/>
          <w:szCs w:val="16"/>
        </w:rPr>
        <w:commentReference w:id="43"/>
      </w:r>
      <w:r w:rsidRPr="00F60C34">
        <w:rPr>
          <w:rFonts w:cs="Arial"/>
          <w:snapToGrid w:val="0"/>
          <w:sz w:val="18"/>
          <w:szCs w:val="20"/>
        </w:rPr>
        <w:t>.</w:t>
      </w:r>
    </w:p>
    <w:p w14:paraId="3530721E" w14:textId="77777777" w:rsidR="001B0CDD" w:rsidRPr="00F60C34" w:rsidRDefault="001B0CDD" w:rsidP="001B0CDD">
      <w:pPr>
        <w:jc w:val="both"/>
        <w:rPr>
          <w:rFonts w:cs="Arial"/>
          <w:snapToGrid w:val="0"/>
          <w:sz w:val="18"/>
          <w:szCs w:val="20"/>
        </w:rPr>
      </w:pPr>
    </w:p>
    <w:p w14:paraId="1E96BEEB" w14:textId="77777777" w:rsidR="001B0CDD" w:rsidRPr="00F60C34" w:rsidRDefault="001B0CDD" w:rsidP="001B0CDD">
      <w:pPr>
        <w:spacing w:after="138" w:line="256" w:lineRule="auto"/>
        <w:ind w:hanging="10"/>
        <w:jc w:val="both"/>
        <w:rPr>
          <w:rFonts w:cs="Arial"/>
          <w:b/>
          <w:sz w:val="18"/>
          <w:u w:val="single"/>
        </w:rPr>
      </w:pPr>
      <w:r w:rsidRPr="00F60C34">
        <w:rPr>
          <w:rFonts w:cs="Arial"/>
          <w:b/>
          <w:sz w:val="18"/>
          <w:szCs w:val="18"/>
          <w:highlight w:val="yellow"/>
          <w:u w:val="single"/>
          <w:shd w:val="clear" w:color="auto" w:fill="FFFF00"/>
        </w:rPr>
        <w:t xml:space="preserve">Alternativ </w:t>
      </w:r>
      <w:r w:rsidRPr="00F60C34">
        <w:rPr>
          <w:rFonts w:cs="Arial"/>
          <w:b/>
          <w:sz w:val="18"/>
          <w:highlight w:val="yellow"/>
          <w:u w:val="single"/>
        </w:rPr>
        <w:t>für Betriebe mit Betriebsrat:</w:t>
      </w:r>
    </w:p>
    <w:p w14:paraId="182704EE" w14:textId="77777777" w:rsidR="001B0CDD" w:rsidRPr="00F60C34" w:rsidRDefault="001B0CDD" w:rsidP="001B0CDD">
      <w:pPr>
        <w:jc w:val="both"/>
        <w:rPr>
          <w:rFonts w:cs="Arial"/>
          <w:snapToGrid w:val="0"/>
          <w:sz w:val="18"/>
          <w:szCs w:val="20"/>
        </w:rPr>
      </w:pPr>
      <w:r w:rsidRPr="00F60C34">
        <w:rPr>
          <w:rFonts w:cs="Arial"/>
          <w:snapToGrid w:val="0"/>
          <w:sz w:val="18"/>
          <w:szCs w:val="20"/>
        </w:rPr>
        <w:t>Tarifverträge finden auf das Arbeitsverhältnis. mit Ausnahme des Tarifvertrages über vermögenswirksame Leistungen vom 26.10.82, solange dieser allgemeinverbindlich ist, keine Anwendung.</w:t>
      </w:r>
    </w:p>
    <w:p w14:paraId="2BF4E3D9" w14:textId="77777777" w:rsidR="001B0CDD" w:rsidRPr="00F60C34" w:rsidRDefault="001B0CDD" w:rsidP="001B0CDD">
      <w:pPr>
        <w:jc w:val="both"/>
        <w:rPr>
          <w:rFonts w:cs="Arial"/>
          <w:snapToGrid w:val="0"/>
          <w:sz w:val="18"/>
          <w:szCs w:val="20"/>
        </w:rPr>
      </w:pPr>
    </w:p>
    <w:p w14:paraId="6CD5B6F3" w14:textId="46E9ADB4" w:rsidR="001B0CDD" w:rsidRPr="00F60C34" w:rsidRDefault="001B0CDD" w:rsidP="001B0CDD">
      <w:pPr>
        <w:jc w:val="both"/>
        <w:rPr>
          <w:rFonts w:cs="Arial"/>
          <w:snapToGrid w:val="0"/>
          <w:sz w:val="18"/>
          <w:szCs w:val="20"/>
        </w:rPr>
      </w:pPr>
      <w:r w:rsidRPr="00F60C34">
        <w:rPr>
          <w:rFonts w:cs="Arial"/>
          <w:snapToGrid w:val="0"/>
          <w:sz w:val="18"/>
          <w:szCs w:val="20"/>
        </w:rPr>
        <w:t xml:space="preserve">Auf ihr Arbeitsverhältnis finden die mit dem Betriebsrat des Betriebs </w:t>
      </w:r>
      <w:r w:rsidRPr="00F60C34">
        <w:rPr>
          <w:rFonts w:cs="Arial"/>
          <w:snapToGrid w:val="0"/>
          <w:sz w:val="18"/>
          <w:szCs w:val="20"/>
        </w:rPr>
        <w:fldChar w:fldCharType="begin">
          <w:ffData>
            <w:name w:val="Text32"/>
            <w:enabled/>
            <w:calcOnExit w:val="0"/>
            <w:textInput/>
          </w:ffData>
        </w:fldChar>
      </w:r>
      <w:bookmarkStart w:id="44" w:name="Text32"/>
      <w:r w:rsidRPr="00F60C34">
        <w:rPr>
          <w:rFonts w:cs="Arial"/>
          <w:snapToGrid w:val="0"/>
          <w:sz w:val="18"/>
          <w:szCs w:val="20"/>
        </w:rPr>
        <w:instrText xml:space="preserve"> FORMTEXT </w:instrText>
      </w:r>
      <w:r w:rsidRPr="00F60C34">
        <w:rPr>
          <w:rFonts w:cs="Arial"/>
          <w:snapToGrid w:val="0"/>
          <w:sz w:val="18"/>
          <w:szCs w:val="20"/>
        </w:rPr>
      </w:r>
      <w:r w:rsidRPr="00F60C34">
        <w:rPr>
          <w:rFonts w:cs="Arial"/>
          <w:snapToGrid w:val="0"/>
          <w:sz w:val="18"/>
          <w:szCs w:val="20"/>
        </w:rPr>
        <w:fldChar w:fldCharType="separate"/>
      </w:r>
      <w:r w:rsidR="007E0F8E">
        <w:rPr>
          <w:rFonts w:cs="Arial"/>
          <w:noProof/>
          <w:snapToGrid w:val="0"/>
          <w:sz w:val="18"/>
          <w:szCs w:val="20"/>
        </w:rPr>
        <w:t> </w:t>
      </w:r>
      <w:r w:rsidR="007E0F8E">
        <w:rPr>
          <w:rFonts w:cs="Arial"/>
          <w:noProof/>
          <w:snapToGrid w:val="0"/>
          <w:sz w:val="18"/>
          <w:szCs w:val="20"/>
        </w:rPr>
        <w:t> </w:t>
      </w:r>
      <w:r w:rsidR="007E0F8E">
        <w:rPr>
          <w:rFonts w:cs="Arial"/>
          <w:noProof/>
          <w:snapToGrid w:val="0"/>
          <w:sz w:val="18"/>
          <w:szCs w:val="20"/>
        </w:rPr>
        <w:t> </w:t>
      </w:r>
      <w:r w:rsidR="007E0F8E">
        <w:rPr>
          <w:rFonts w:cs="Arial"/>
          <w:noProof/>
          <w:snapToGrid w:val="0"/>
          <w:sz w:val="18"/>
          <w:szCs w:val="20"/>
        </w:rPr>
        <w:t> </w:t>
      </w:r>
      <w:r w:rsidR="007E0F8E">
        <w:rPr>
          <w:rFonts w:cs="Arial"/>
          <w:noProof/>
          <w:snapToGrid w:val="0"/>
          <w:sz w:val="18"/>
          <w:szCs w:val="20"/>
        </w:rPr>
        <w:t> </w:t>
      </w:r>
      <w:r w:rsidRPr="00F60C34">
        <w:rPr>
          <w:rFonts w:cs="Arial"/>
          <w:snapToGrid w:val="0"/>
          <w:sz w:val="18"/>
          <w:szCs w:val="20"/>
        </w:rPr>
        <w:fldChar w:fldCharType="end"/>
      </w:r>
      <w:bookmarkEnd w:id="44"/>
      <w:r w:rsidRPr="00F60C34">
        <w:rPr>
          <w:rFonts w:cs="Arial"/>
          <w:snapToGrid w:val="0"/>
          <w:sz w:val="18"/>
          <w:szCs w:val="20"/>
        </w:rPr>
        <w:t xml:space="preserve"> abgeschlossenen Betriebsvereinbarungen sowie ggf. die mit dem Gesamtbetriebsrat für das Unternehmen abgeschlossenen Gesamtbetriebsvereinbarungen Anwendung (bitte streichen, falls kein Gesamtbetriebsrat </w:t>
      </w:r>
      <w:commentRangeStart w:id="45"/>
      <w:r w:rsidRPr="00F60C34">
        <w:rPr>
          <w:rFonts w:cs="Arial"/>
          <w:snapToGrid w:val="0"/>
          <w:sz w:val="18"/>
          <w:szCs w:val="20"/>
        </w:rPr>
        <w:t>vorhanden</w:t>
      </w:r>
      <w:commentRangeEnd w:id="45"/>
      <w:r w:rsidRPr="00F60C34">
        <w:rPr>
          <w:rFonts w:ascii="Univers" w:hAnsi="Univers"/>
          <w:sz w:val="16"/>
          <w:szCs w:val="16"/>
        </w:rPr>
        <w:commentReference w:id="45"/>
      </w:r>
      <w:r w:rsidRPr="00F60C34">
        <w:rPr>
          <w:rFonts w:cs="Arial"/>
          <w:snapToGrid w:val="0"/>
          <w:sz w:val="18"/>
          <w:szCs w:val="20"/>
        </w:rPr>
        <w:t>.</w:t>
      </w:r>
    </w:p>
    <w:p w14:paraId="5DD86E2E" w14:textId="77777777" w:rsidR="001B0CDD" w:rsidRPr="00F60C34" w:rsidRDefault="001B0CDD" w:rsidP="00E60EAB">
      <w:pPr>
        <w:jc w:val="both"/>
        <w:rPr>
          <w:rFonts w:cs="Arial"/>
          <w:snapToGrid w:val="0"/>
          <w:sz w:val="18"/>
          <w:szCs w:val="18"/>
        </w:rPr>
      </w:pPr>
    </w:p>
    <w:p w14:paraId="69D454D3" w14:textId="77777777" w:rsidR="00E60EAB" w:rsidRPr="00F60C34" w:rsidRDefault="00E60EAB" w:rsidP="00E60EAB">
      <w:pPr>
        <w:jc w:val="both"/>
        <w:rPr>
          <w:rFonts w:cs="Arial"/>
          <w:snapToGrid w:val="0"/>
          <w:sz w:val="18"/>
          <w:szCs w:val="18"/>
        </w:rPr>
      </w:pPr>
    </w:p>
    <w:p w14:paraId="7CFF78BC" w14:textId="77777777" w:rsidR="009963BE" w:rsidRPr="00F60C34" w:rsidRDefault="009963BE" w:rsidP="009963BE">
      <w:pPr>
        <w:spacing w:line="360" w:lineRule="auto"/>
        <w:jc w:val="center"/>
        <w:rPr>
          <w:rFonts w:cs="Arial"/>
          <w:b/>
          <w:snapToGrid w:val="0"/>
          <w:sz w:val="18"/>
          <w:szCs w:val="18"/>
        </w:rPr>
      </w:pPr>
      <w:r w:rsidRPr="00F60C34">
        <w:rPr>
          <w:rFonts w:cs="Arial"/>
          <w:b/>
          <w:snapToGrid w:val="0"/>
          <w:sz w:val="18"/>
          <w:szCs w:val="18"/>
        </w:rPr>
        <w:t>§ 7 Geltung der Allgemeinen Arbeitsbedingungen</w:t>
      </w:r>
    </w:p>
    <w:p w14:paraId="6FC7B210" w14:textId="77777777" w:rsidR="009963BE" w:rsidRPr="00F60C34" w:rsidRDefault="009963BE" w:rsidP="009963BE">
      <w:pPr>
        <w:spacing w:line="360" w:lineRule="auto"/>
        <w:jc w:val="center"/>
        <w:rPr>
          <w:rFonts w:cs="Arial"/>
          <w:b/>
          <w:snapToGrid w:val="0"/>
          <w:sz w:val="18"/>
          <w:szCs w:val="18"/>
        </w:rPr>
      </w:pPr>
    </w:p>
    <w:p w14:paraId="5B07140F" w14:textId="77777777" w:rsidR="009963BE" w:rsidRPr="00F60C34" w:rsidRDefault="009963BE" w:rsidP="009963BE">
      <w:pPr>
        <w:jc w:val="both"/>
        <w:rPr>
          <w:rFonts w:cs="Arial"/>
          <w:snapToGrid w:val="0"/>
          <w:sz w:val="18"/>
          <w:szCs w:val="18"/>
        </w:rPr>
      </w:pPr>
      <w:r w:rsidRPr="00F60C34">
        <w:rPr>
          <w:rFonts w:cs="Arial"/>
          <w:snapToGrid w:val="0"/>
          <w:sz w:val="18"/>
          <w:szCs w:val="18"/>
        </w:rPr>
        <w:t>Bestandteil dieses Vertrags sind weiter die Allgemeinen Arbeitsbedingungen für Arbeitnehmer im Einzelhandel. Mit der Unterschrift unter diesen Vertrag quittiert der Arbeitnehmer deren Erhalt.</w:t>
      </w:r>
    </w:p>
    <w:p w14:paraId="39997438" w14:textId="77777777" w:rsidR="009963BE" w:rsidRPr="00F60C34" w:rsidRDefault="009963BE" w:rsidP="009963BE">
      <w:pPr>
        <w:spacing w:line="360" w:lineRule="auto"/>
        <w:jc w:val="center"/>
        <w:rPr>
          <w:rFonts w:cs="Arial"/>
          <w:b/>
          <w:snapToGrid w:val="0"/>
          <w:sz w:val="18"/>
          <w:szCs w:val="18"/>
        </w:rPr>
      </w:pPr>
    </w:p>
    <w:p w14:paraId="4F0C49FB" w14:textId="77777777" w:rsidR="009963BE" w:rsidRPr="00F60C34" w:rsidRDefault="009963BE" w:rsidP="009963BE">
      <w:pPr>
        <w:spacing w:line="360" w:lineRule="auto"/>
        <w:jc w:val="center"/>
        <w:rPr>
          <w:rFonts w:cs="Arial"/>
          <w:b/>
          <w:snapToGrid w:val="0"/>
          <w:sz w:val="18"/>
          <w:szCs w:val="18"/>
        </w:rPr>
      </w:pPr>
      <w:r w:rsidRPr="00F60C34">
        <w:rPr>
          <w:rFonts w:cs="Arial"/>
          <w:b/>
          <w:snapToGrid w:val="0"/>
          <w:sz w:val="18"/>
          <w:szCs w:val="18"/>
        </w:rPr>
        <w:t>§ 8 Sonstige Vereinbarungen</w:t>
      </w:r>
    </w:p>
    <w:p w14:paraId="257F0085" w14:textId="77777777" w:rsidR="009963BE" w:rsidRPr="00F60C34" w:rsidRDefault="009963BE" w:rsidP="009963BE">
      <w:pPr>
        <w:spacing w:line="360" w:lineRule="auto"/>
        <w:jc w:val="center"/>
        <w:rPr>
          <w:rFonts w:cs="Arial"/>
          <w:b/>
          <w:snapToGrid w:val="0"/>
          <w:sz w:val="18"/>
          <w:szCs w:val="18"/>
        </w:rPr>
      </w:pPr>
    </w:p>
    <w:commentRangeStart w:id="46"/>
    <w:p w14:paraId="1443BC18" w14:textId="0AB2E87D" w:rsidR="009963BE" w:rsidRPr="00F60C34" w:rsidRDefault="009963BE" w:rsidP="009963BE">
      <w:pPr>
        <w:jc w:val="both"/>
        <w:rPr>
          <w:rFonts w:cs="Arial"/>
          <w:snapToGrid w:val="0"/>
          <w:sz w:val="18"/>
          <w:szCs w:val="18"/>
        </w:rPr>
      </w:pPr>
      <w:r w:rsidRPr="00F60C34">
        <w:rPr>
          <w:rFonts w:cs="Arial"/>
          <w:snapToGrid w:val="0"/>
          <w:sz w:val="18"/>
          <w:szCs w:val="18"/>
        </w:rPr>
        <w:fldChar w:fldCharType="begin">
          <w:ffData>
            <w:name w:val="Text20"/>
            <w:enabled/>
            <w:calcOnExit w:val="0"/>
            <w:statusText w:type="text" w:val="ggf. sonstige Vereinbarungen"/>
            <w:textInput/>
          </w:ffData>
        </w:fldChar>
      </w:r>
      <w:bookmarkStart w:id="47" w:name="Text20"/>
      <w:r w:rsidRPr="00F60C34">
        <w:rPr>
          <w:rFonts w:cs="Arial"/>
          <w:snapToGrid w:val="0"/>
          <w:sz w:val="18"/>
          <w:szCs w:val="18"/>
        </w:rPr>
        <w:instrText xml:space="preserve"> FORMTEXT </w:instrText>
      </w:r>
      <w:r w:rsidRPr="00F60C34">
        <w:rPr>
          <w:rFonts w:cs="Arial"/>
          <w:snapToGrid w:val="0"/>
          <w:sz w:val="18"/>
          <w:szCs w:val="18"/>
        </w:rPr>
      </w:r>
      <w:r w:rsidRPr="00F60C34">
        <w:rPr>
          <w:rFonts w:cs="Arial"/>
          <w:snapToGrid w:val="0"/>
          <w:sz w:val="18"/>
          <w:szCs w:val="18"/>
        </w:rPr>
        <w:fldChar w:fldCharType="separate"/>
      </w:r>
      <w:r w:rsidR="007E0F8E">
        <w:rPr>
          <w:rFonts w:cs="Arial"/>
          <w:noProof/>
          <w:snapToGrid w:val="0"/>
          <w:sz w:val="18"/>
          <w:szCs w:val="18"/>
        </w:rPr>
        <w:t> </w:t>
      </w:r>
      <w:r w:rsidR="007E0F8E">
        <w:rPr>
          <w:rFonts w:cs="Arial"/>
          <w:noProof/>
          <w:snapToGrid w:val="0"/>
          <w:sz w:val="18"/>
          <w:szCs w:val="18"/>
        </w:rPr>
        <w:t> </w:t>
      </w:r>
      <w:r w:rsidR="007E0F8E">
        <w:rPr>
          <w:rFonts w:cs="Arial"/>
          <w:noProof/>
          <w:snapToGrid w:val="0"/>
          <w:sz w:val="18"/>
          <w:szCs w:val="18"/>
        </w:rPr>
        <w:t> </w:t>
      </w:r>
      <w:r w:rsidR="007E0F8E">
        <w:rPr>
          <w:rFonts w:cs="Arial"/>
          <w:noProof/>
          <w:snapToGrid w:val="0"/>
          <w:sz w:val="18"/>
          <w:szCs w:val="18"/>
        </w:rPr>
        <w:t> </w:t>
      </w:r>
      <w:r w:rsidR="007E0F8E">
        <w:rPr>
          <w:rFonts w:cs="Arial"/>
          <w:noProof/>
          <w:snapToGrid w:val="0"/>
          <w:sz w:val="18"/>
          <w:szCs w:val="18"/>
        </w:rPr>
        <w:t> </w:t>
      </w:r>
      <w:r w:rsidRPr="00F60C34">
        <w:rPr>
          <w:rFonts w:cs="Arial"/>
          <w:snapToGrid w:val="0"/>
          <w:sz w:val="18"/>
          <w:szCs w:val="18"/>
        </w:rPr>
        <w:fldChar w:fldCharType="end"/>
      </w:r>
      <w:bookmarkEnd w:id="47"/>
      <w:commentRangeEnd w:id="46"/>
      <w:r w:rsidRPr="00F60C34">
        <w:rPr>
          <w:rStyle w:val="Kommentarzeichen"/>
          <w:rFonts w:cs="Arial"/>
          <w:vanish/>
          <w:sz w:val="18"/>
          <w:szCs w:val="18"/>
        </w:rPr>
        <w:commentReference w:id="46"/>
      </w:r>
    </w:p>
    <w:p w14:paraId="0593AD07" w14:textId="77777777" w:rsidR="009963BE" w:rsidRPr="00F60C34" w:rsidRDefault="009963BE" w:rsidP="009963BE">
      <w:pPr>
        <w:jc w:val="both"/>
        <w:rPr>
          <w:rFonts w:cs="Arial"/>
          <w:snapToGrid w:val="0"/>
          <w:sz w:val="18"/>
          <w:szCs w:val="18"/>
        </w:rPr>
      </w:pPr>
    </w:p>
    <w:p w14:paraId="0D61A3E3" w14:textId="77777777" w:rsidR="009963BE" w:rsidRPr="00F60C34" w:rsidRDefault="009963BE" w:rsidP="009963BE">
      <w:pPr>
        <w:jc w:val="both"/>
        <w:rPr>
          <w:rFonts w:cs="Arial"/>
          <w:snapToGrid w:val="0"/>
          <w:sz w:val="18"/>
          <w:szCs w:val="18"/>
        </w:rPr>
      </w:pPr>
    </w:p>
    <w:p w14:paraId="75D8F3BC" w14:textId="77777777" w:rsidR="009963BE" w:rsidRPr="00F60C34" w:rsidRDefault="009963BE" w:rsidP="009963BE">
      <w:pPr>
        <w:jc w:val="both"/>
        <w:rPr>
          <w:rFonts w:cs="Arial"/>
          <w:snapToGrid w:val="0"/>
          <w:sz w:val="18"/>
          <w:szCs w:val="18"/>
        </w:rPr>
      </w:pPr>
    </w:p>
    <w:commentRangeStart w:id="48"/>
    <w:p w14:paraId="1F0B5CF3" w14:textId="68FFECD1" w:rsidR="009963BE" w:rsidRPr="00F60C34" w:rsidRDefault="009963BE" w:rsidP="009963BE">
      <w:pPr>
        <w:spacing w:line="360" w:lineRule="auto"/>
        <w:jc w:val="both"/>
        <w:rPr>
          <w:rFonts w:cs="Arial"/>
          <w:snapToGrid w:val="0"/>
          <w:sz w:val="18"/>
          <w:szCs w:val="18"/>
        </w:rPr>
      </w:pPr>
      <w:r w:rsidRPr="00F60C34">
        <w:rPr>
          <w:rFonts w:cs="Arial"/>
          <w:snapToGrid w:val="0"/>
          <w:sz w:val="18"/>
          <w:szCs w:val="18"/>
        </w:rPr>
        <w:fldChar w:fldCharType="begin">
          <w:ffData>
            <w:name w:val="Text21"/>
            <w:enabled/>
            <w:calcOnExit w:val="0"/>
            <w:statusText w:type="text" w:val="Ort"/>
            <w:textInput/>
          </w:ffData>
        </w:fldChar>
      </w:r>
      <w:r w:rsidRPr="00F60C34">
        <w:rPr>
          <w:rFonts w:cs="Arial"/>
          <w:snapToGrid w:val="0"/>
          <w:sz w:val="18"/>
          <w:szCs w:val="18"/>
        </w:rPr>
        <w:instrText xml:space="preserve"> FORMTEXT </w:instrText>
      </w:r>
      <w:r w:rsidRPr="00F60C34">
        <w:rPr>
          <w:rFonts w:cs="Arial"/>
          <w:snapToGrid w:val="0"/>
          <w:sz w:val="18"/>
          <w:szCs w:val="18"/>
        </w:rPr>
      </w:r>
      <w:r w:rsidRPr="00F60C34">
        <w:rPr>
          <w:rFonts w:cs="Arial"/>
          <w:snapToGrid w:val="0"/>
          <w:sz w:val="18"/>
          <w:szCs w:val="18"/>
        </w:rPr>
        <w:fldChar w:fldCharType="separate"/>
      </w:r>
      <w:r w:rsidR="007E0F8E">
        <w:rPr>
          <w:rFonts w:cs="Arial"/>
          <w:noProof/>
          <w:snapToGrid w:val="0"/>
          <w:sz w:val="18"/>
          <w:szCs w:val="18"/>
        </w:rPr>
        <w:t> </w:t>
      </w:r>
      <w:r w:rsidR="007E0F8E">
        <w:rPr>
          <w:rFonts w:cs="Arial"/>
          <w:noProof/>
          <w:snapToGrid w:val="0"/>
          <w:sz w:val="18"/>
          <w:szCs w:val="18"/>
        </w:rPr>
        <w:t> </w:t>
      </w:r>
      <w:r w:rsidR="007E0F8E">
        <w:rPr>
          <w:rFonts w:cs="Arial"/>
          <w:noProof/>
          <w:snapToGrid w:val="0"/>
          <w:sz w:val="18"/>
          <w:szCs w:val="18"/>
        </w:rPr>
        <w:t> </w:t>
      </w:r>
      <w:r w:rsidR="007E0F8E">
        <w:rPr>
          <w:rFonts w:cs="Arial"/>
          <w:noProof/>
          <w:snapToGrid w:val="0"/>
          <w:sz w:val="18"/>
          <w:szCs w:val="18"/>
        </w:rPr>
        <w:t> </w:t>
      </w:r>
      <w:r w:rsidR="007E0F8E">
        <w:rPr>
          <w:rFonts w:cs="Arial"/>
          <w:noProof/>
          <w:snapToGrid w:val="0"/>
          <w:sz w:val="18"/>
          <w:szCs w:val="18"/>
        </w:rPr>
        <w:t> </w:t>
      </w:r>
      <w:r w:rsidRPr="00F60C34">
        <w:rPr>
          <w:rFonts w:cs="Arial"/>
          <w:snapToGrid w:val="0"/>
          <w:sz w:val="18"/>
          <w:szCs w:val="18"/>
        </w:rPr>
        <w:fldChar w:fldCharType="end"/>
      </w:r>
      <w:commentRangeEnd w:id="48"/>
      <w:r w:rsidRPr="00F60C34">
        <w:rPr>
          <w:rStyle w:val="Kommentarzeichen"/>
          <w:rFonts w:cs="Arial"/>
          <w:vanish/>
          <w:sz w:val="18"/>
          <w:szCs w:val="18"/>
        </w:rPr>
        <w:commentReference w:id="48"/>
      </w:r>
      <w:r w:rsidRPr="00F60C34">
        <w:rPr>
          <w:rFonts w:cs="Arial"/>
          <w:snapToGrid w:val="0"/>
          <w:sz w:val="18"/>
          <w:szCs w:val="18"/>
        </w:rPr>
        <w:t xml:space="preserve">, </w:t>
      </w:r>
      <w:commentRangeStart w:id="49"/>
      <w:r w:rsidRPr="00F60C34">
        <w:rPr>
          <w:rFonts w:cs="Arial"/>
          <w:snapToGrid w:val="0"/>
          <w:sz w:val="18"/>
          <w:szCs w:val="18"/>
        </w:rPr>
        <w:t>den</w:t>
      </w:r>
      <w:commentRangeEnd w:id="49"/>
      <w:r w:rsidRPr="00F60C34">
        <w:rPr>
          <w:rStyle w:val="Kommentarzeichen"/>
        </w:rPr>
        <w:commentReference w:id="49"/>
      </w:r>
      <w:r w:rsidRPr="00F60C34">
        <w:rPr>
          <w:rFonts w:cs="Arial"/>
          <w:snapToGrid w:val="0"/>
          <w:sz w:val="18"/>
          <w:szCs w:val="18"/>
        </w:rPr>
        <w:t xml:space="preserve"> </w:t>
      </w:r>
    </w:p>
    <w:p w14:paraId="11F98E40" w14:textId="77777777" w:rsidR="009963BE" w:rsidRPr="00F60C34" w:rsidRDefault="009963BE" w:rsidP="009963BE">
      <w:pPr>
        <w:spacing w:line="360" w:lineRule="auto"/>
        <w:jc w:val="both"/>
        <w:rPr>
          <w:rFonts w:cs="Arial"/>
          <w:snapToGrid w:val="0"/>
          <w:sz w:val="18"/>
          <w:szCs w:val="18"/>
        </w:rPr>
      </w:pPr>
    </w:p>
    <w:p w14:paraId="2DD2FB07" w14:textId="77777777" w:rsidR="009963BE" w:rsidRPr="00F60C34" w:rsidRDefault="009963BE" w:rsidP="009963BE">
      <w:pPr>
        <w:spacing w:line="360" w:lineRule="auto"/>
        <w:jc w:val="both"/>
        <w:rPr>
          <w:rFonts w:cs="Arial"/>
          <w:snapToGrid w:val="0"/>
          <w:sz w:val="18"/>
          <w:szCs w:val="18"/>
        </w:rPr>
      </w:pPr>
      <w:r w:rsidRPr="00F60C34">
        <w:rPr>
          <w:rFonts w:cs="Arial"/>
          <w:snapToGrid w:val="0"/>
          <w:sz w:val="18"/>
          <w:szCs w:val="18"/>
        </w:rPr>
        <w:t>_____________________________________</w:t>
      </w:r>
      <w:r w:rsidRPr="00F60C34">
        <w:rPr>
          <w:rFonts w:cs="Arial"/>
          <w:snapToGrid w:val="0"/>
          <w:sz w:val="18"/>
          <w:szCs w:val="18"/>
        </w:rPr>
        <w:tab/>
        <w:t>_____________________________________</w:t>
      </w:r>
      <w:r w:rsidRPr="00F60C34">
        <w:rPr>
          <w:rFonts w:cs="Arial"/>
          <w:snapToGrid w:val="0"/>
          <w:sz w:val="18"/>
          <w:szCs w:val="18"/>
        </w:rPr>
        <w:tab/>
      </w:r>
    </w:p>
    <w:p w14:paraId="11F503DA" w14:textId="77777777" w:rsidR="009963BE" w:rsidRPr="00F60C34" w:rsidRDefault="009963BE" w:rsidP="009963BE">
      <w:pPr>
        <w:spacing w:line="360" w:lineRule="auto"/>
        <w:jc w:val="both"/>
        <w:rPr>
          <w:rFonts w:cs="Arial"/>
          <w:snapToGrid w:val="0"/>
          <w:sz w:val="18"/>
          <w:szCs w:val="18"/>
        </w:rPr>
      </w:pPr>
      <w:r w:rsidRPr="00F60C34">
        <w:rPr>
          <w:rFonts w:cs="Arial"/>
          <w:snapToGrid w:val="0"/>
          <w:sz w:val="18"/>
          <w:szCs w:val="18"/>
        </w:rPr>
        <w:t>Unterschrift des Arbeitgebers</w:t>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t>Unterschrift des Arbeitnehmers</w:t>
      </w:r>
      <w:r w:rsidRPr="00F60C34">
        <w:rPr>
          <w:rFonts w:cs="Arial"/>
          <w:snapToGrid w:val="0"/>
          <w:sz w:val="18"/>
          <w:szCs w:val="18"/>
        </w:rPr>
        <w:tab/>
      </w:r>
      <w:r w:rsidRPr="00F60C34">
        <w:rPr>
          <w:rFonts w:cs="Arial"/>
          <w:snapToGrid w:val="0"/>
          <w:sz w:val="18"/>
          <w:szCs w:val="18"/>
        </w:rPr>
        <w:tab/>
      </w:r>
    </w:p>
    <w:p w14:paraId="7FA18088" w14:textId="77777777" w:rsidR="009963BE" w:rsidRPr="00F60C34" w:rsidRDefault="009963BE" w:rsidP="009963BE">
      <w:pPr>
        <w:spacing w:line="360" w:lineRule="auto"/>
        <w:jc w:val="both"/>
        <w:rPr>
          <w:rFonts w:cs="Arial"/>
          <w:snapToGrid w:val="0"/>
          <w:sz w:val="18"/>
          <w:szCs w:val="18"/>
        </w:rPr>
      </w:pPr>
    </w:p>
    <w:p w14:paraId="71CCE667" w14:textId="77777777" w:rsidR="009963BE" w:rsidRPr="00F60C34" w:rsidRDefault="009963BE" w:rsidP="009963BE">
      <w:pPr>
        <w:jc w:val="both"/>
        <w:rPr>
          <w:rFonts w:cs="Arial"/>
          <w:snapToGrid w:val="0"/>
          <w:sz w:val="18"/>
          <w:szCs w:val="18"/>
        </w:rPr>
      </w:pPr>
      <w:r w:rsidRPr="00F60C34">
        <w:rPr>
          <w:rFonts w:cs="Arial"/>
          <w:snapToGrid w:val="0"/>
          <w:sz w:val="18"/>
          <w:szCs w:val="18"/>
        </w:rPr>
        <w:t>_____________________________________</w:t>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r>
      <w:r w:rsidRPr="00F60C34">
        <w:rPr>
          <w:rFonts w:cs="Arial"/>
          <w:snapToGrid w:val="0"/>
          <w:sz w:val="18"/>
          <w:szCs w:val="18"/>
        </w:rPr>
        <w:tab/>
      </w:r>
    </w:p>
    <w:p w14:paraId="5CAFE724" w14:textId="77777777" w:rsidR="009963BE" w:rsidRPr="00F60C34" w:rsidRDefault="009963BE" w:rsidP="009963BE">
      <w:pPr>
        <w:rPr>
          <w:rFonts w:cs="Arial"/>
          <w:snapToGrid w:val="0"/>
          <w:sz w:val="18"/>
          <w:szCs w:val="18"/>
        </w:rPr>
      </w:pPr>
      <w:r w:rsidRPr="00F60C34">
        <w:rPr>
          <w:rFonts w:cs="Arial"/>
          <w:snapToGrid w:val="0"/>
          <w:sz w:val="18"/>
          <w:szCs w:val="18"/>
        </w:rPr>
        <w:t>Bei Minderjährigen</w:t>
      </w:r>
    </w:p>
    <w:p w14:paraId="6343354E" w14:textId="77777777" w:rsidR="009963BE" w:rsidRPr="00F60C34" w:rsidRDefault="009963BE" w:rsidP="009963BE">
      <w:pPr>
        <w:rPr>
          <w:rFonts w:cs="Arial"/>
          <w:snapToGrid w:val="0"/>
          <w:sz w:val="18"/>
          <w:szCs w:val="18"/>
        </w:rPr>
      </w:pPr>
      <w:r w:rsidRPr="00F60C34">
        <w:rPr>
          <w:rFonts w:cs="Arial"/>
          <w:snapToGrid w:val="0"/>
          <w:sz w:val="18"/>
          <w:szCs w:val="18"/>
        </w:rPr>
        <w:t>Unterschrift des gesetzlichen Vertreters</w:t>
      </w:r>
    </w:p>
    <w:p w14:paraId="2460DA63" w14:textId="77777777" w:rsidR="009963BE" w:rsidRPr="00F60C34" w:rsidRDefault="009963BE" w:rsidP="009963BE">
      <w:pPr>
        <w:spacing w:line="360" w:lineRule="auto"/>
        <w:rPr>
          <w:rFonts w:cs="Arial"/>
          <w:snapToGrid w:val="0"/>
          <w:sz w:val="18"/>
          <w:szCs w:val="18"/>
        </w:rPr>
      </w:pPr>
      <w:r w:rsidRPr="00F60C34">
        <w:rPr>
          <w:rFonts w:cs="Arial"/>
          <w:snapToGrid w:val="0"/>
          <w:sz w:val="18"/>
          <w:szCs w:val="18"/>
        </w:rPr>
        <w:t>(ein oder beide Elternteile bzw. Vormund)</w:t>
      </w:r>
    </w:p>
    <w:p w14:paraId="0E7DF458" w14:textId="77777777" w:rsidR="00F60C34" w:rsidRPr="00F60C34" w:rsidRDefault="00F60C34" w:rsidP="009963BE">
      <w:pPr>
        <w:spacing w:line="360" w:lineRule="auto"/>
        <w:rPr>
          <w:rFonts w:cs="Arial"/>
          <w:snapToGrid w:val="0"/>
          <w:sz w:val="18"/>
          <w:szCs w:val="18"/>
        </w:rPr>
      </w:pPr>
    </w:p>
    <w:p w14:paraId="453D4403" w14:textId="1970912C" w:rsidR="009963BE" w:rsidRPr="006A3D15" w:rsidRDefault="009963BE" w:rsidP="009963BE">
      <w:pPr>
        <w:spacing w:line="360" w:lineRule="auto"/>
        <w:rPr>
          <w:rFonts w:cs="Arial"/>
          <w:b/>
          <w:bCs/>
          <w:snapToGrid w:val="0"/>
          <w:sz w:val="18"/>
          <w:szCs w:val="18"/>
        </w:rPr>
      </w:pPr>
      <w:r w:rsidRPr="006A3D15">
        <w:rPr>
          <w:rFonts w:cs="Arial"/>
          <w:b/>
          <w:bCs/>
          <w:snapToGrid w:val="0"/>
          <w:sz w:val="18"/>
          <w:szCs w:val="18"/>
        </w:rPr>
        <w:t>Anlage: Allgemeine Arbeitsbedingungen für Arbeitnehmer im Einzelhandel</w:t>
      </w:r>
    </w:p>
    <w:sectPr w:rsidR="009963BE" w:rsidRPr="006A3D15" w:rsidSect="00E60EAB">
      <w:headerReference w:type="even" r:id="rId11"/>
      <w:headerReference w:type="default" r:id="rId12"/>
      <w:headerReference w:type="first" r:id="rId13"/>
      <w:footerReference w:type="first" r:id="rId14"/>
      <w:pgSz w:w="11907" w:h="16840" w:code="9"/>
      <w:pgMar w:top="2722" w:right="1134" w:bottom="1134" w:left="1684" w:header="720" w:footer="720" w:gutter="0"/>
      <w:cols w:space="720"/>
      <w:noEndnote/>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FH" w:date="2022-07-28T09:18:00Z" w:initials="FH">
    <w:p w14:paraId="40D03D5D" w14:textId="55FA8316" w:rsidR="009963BE" w:rsidRDefault="009963BE">
      <w:pPr>
        <w:pStyle w:val="Kommentartext"/>
      </w:pPr>
      <w:r>
        <w:rPr>
          <w:rStyle w:val="Kommentarzeichen"/>
        </w:rPr>
        <w:annotationRef/>
      </w:r>
      <w:r w:rsidRPr="009963BE">
        <w:t>Beginn des Arbeitsverhältnisses</w:t>
      </w:r>
    </w:p>
  </w:comment>
  <w:comment w:id="13" w:author="FH" w:date="2022-07-28T09:18:00Z" w:initials="FH">
    <w:p w14:paraId="2646E8FE" w14:textId="70AAEC78" w:rsidR="009963BE" w:rsidRDefault="009963BE">
      <w:pPr>
        <w:pStyle w:val="Kommentartext"/>
      </w:pPr>
      <w:r>
        <w:rPr>
          <w:rStyle w:val="Kommentarzeichen"/>
        </w:rPr>
        <w:annotationRef/>
      </w:r>
      <w:r w:rsidRPr="009963BE">
        <w:t>Ende des Arbeitsverhältnisses</w:t>
      </w:r>
    </w:p>
  </w:comment>
  <w:comment w:id="14" w:author="FH" w:date="2022-07-28T09:17:00Z" w:initials="FH">
    <w:p w14:paraId="49302926" w14:textId="24E933FA" w:rsidR="009963BE" w:rsidRDefault="009963BE">
      <w:pPr>
        <w:pStyle w:val="Kommentartext"/>
      </w:pPr>
      <w:r>
        <w:rPr>
          <w:rStyle w:val="Kommentarzeichen"/>
        </w:rPr>
        <w:annotationRef/>
      </w:r>
      <w:r>
        <w:t>Funktion / Tätigkeit</w:t>
      </w:r>
    </w:p>
  </w:comment>
  <w:comment w:id="15" w:author="FH" w:date="2022-07-28T09:16:00Z" w:initials="FH">
    <w:p w14:paraId="4EEA91A0" w14:textId="0569DC2C" w:rsidR="009963BE" w:rsidRDefault="009963BE">
      <w:pPr>
        <w:pStyle w:val="Kommentartext"/>
      </w:pPr>
      <w:r>
        <w:rPr>
          <w:rStyle w:val="Kommentarzeichen"/>
        </w:rPr>
        <w:annotationRef/>
      </w:r>
      <w:r>
        <w:t>Name des Vertretenen</w:t>
      </w:r>
    </w:p>
  </w:comment>
  <w:comment w:id="16" w:author="FH" w:date="2022-07-28T09:16:00Z" w:initials="FH">
    <w:p w14:paraId="7A393D46" w14:textId="5A493AD6" w:rsidR="009963BE" w:rsidRDefault="009963BE">
      <w:pPr>
        <w:pStyle w:val="Kommentartext"/>
      </w:pPr>
      <w:r>
        <w:rPr>
          <w:rStyle w:val="Kommentarzeichen"/>
        </w:rPr>
        <w:annotationRef/>
      </w:r>
      <w:r w:rsidRPr="009963BE">
        <w:t>Unzutreffendes streichen, Länge der Einarbeitungszeiten ist abhängig von Vorkenntnissen und Tätigkeit des Vertreters</w:t>
      </w:r>
    </w:p>
  </w:comment>
  <w:comment w:id="17" w:author="FH" w:date="2022-07-28T09:18:00Z" w:initials="FH">
    <w:p w14:paraId="43944F94" w14:textId="5095B4A5" w:rsidR="009963BE" w:rsidRDefault="009963BE">
      <w:pPr>
        <w:pStyle w:val="Kommentartext"/>
      </w:pPr>
      <w:r>
        <w:rPr>
          <w:rStyle w:val="Kommentarzeichen"/>
        </w:rPr>
        <w:annotationRef/>
      </w:r>
      <w:r w:rsidR="002F3744" w:rsidRPr="002F3744">
        <w:t xml:space="preserve">Gem. § 15 III </w:t>
      </w:r>
      <w:proofErr w:type="spellStart"/>
      <w:r w:rsidR="002F3744" w:rsidRPr="002F3744">
        <w:t>TzbfG</w:t>
      </w:r>
      <w:proofErr w:type="spellEnd"/>
      <w:r w:rsidR="002F3744" w:rsidRPr="002F3744">
        <w:t xml:space="preserve"> muss die Dauer der Probezeit im Verhältnis zur Dauer und Art der Tätigkeit stehen. Bei Befristungen von weniger als 24 Monaten empfehlen wir eine Probezeit von ¼ der Befristungsdauer. Bei komplexen Tätigkeiten ggf. auch eine längere, maximal aber von 6 Monaten</w:t>
      </w:r>
    </w:p>
  </w:comment>
  <w:comment w:id="18" w:author="FH" w:date="2022-07-21T15:00:00Z" w:initials="U">
    <w:p w14:paraId="72B74792" w14:textId="77777777" w:rsidR="001B0CDD" w:rsidRDefault="001B0CDD" w:rsidP="001B0CDD">
      <w:pPr>
        <w:pStyle w:val="Kommentartext"/>
      </w:pPr>
      <w:r>
        <w:rPr>
          <w:rStyle w:val="Kommentarzeichen"/>
        </w:rPr>
        <w:annotationRef/>
      </w:r>
      <w:r w:rsidRPr="009B44AB">
        <w:t>Anzahl der Wochenstunden</w:t>
      </w:r>
    </w:p>
  </w:comment>
  <w:comment w:id="19" w:author="FH" w:date="2022-07-21T15:00:00Z" w:initials="U">
    <w:p w14:paraId="7C41B0BC" w14:textId="77777777" w:rsidR="001B0CDD" w:rsidRDefault="001B0CDD" w:rsidP="001B0CDD">
      <w:pPr>
        <w:pStyle w:val="Kommentartext"/>
      </w:pPr>
      <w:r>
        <w:rPr>
          <w:rStyle w:val="Kommentarzeichen"/>
        </w:rPr>
        <w:annotationRef/>
      </w:r>
      <w:r w:rsidRPr="009B44AB">
        <w:t>Bitte Bezugszeitraum auswählen</w:t>
      </w:r>
    </w:p>
  </w:comment>
  <w:comment w:id="20" w:author="FH" w:date="2022-07-21T15:00:00Z" w:initials="U">
    <w:p w14:paraId="7F261082" w14:textId="77777777" w:rsidR="001B0CDD" w:rsidRDefault="001B0CDD" w:rsidP="001B0CDD">
      <w:pPr>
        <w:pStyle w:val="Kommentartext"/>
      </w:pPr>
      <w:r>
        <w:rPr>
          <w:rStyle w:val="Kommentarzeichen"/>
        </w:rPr>
        <w:annotationRef/>
      </w:r>
      <w:r w:rsidRPr="009B44AB">
        <w:t xml:space="preserve">Soweit es in Ihrem Betrieb ein </w:t>
      </w:r>
      <w:r w:rsidRPr="00B158E4">
        <w:rPr>
          <w:u w:val="single"/>
        </w:rPr>
        <w:t>vereinbartes Schichtsystem oder einen vereinbarten Schichtrhythmus</w:t>
      </w:r>
      <w:r w:rsidRPr="009B44AB">
        <w:t xml:space="preserve"> gibt, wäre dieser hier noch zusätzlich als neuer Absatz einzufügen. </w:t>
      </w:r>
      <w:r>
        <w:t>Nach unserer derzeitigen Auffassung keine Informationspflicht, wenn die Schichtarbeit dem Weisungsrecht des AG überlassen bleibt, vg</w:t>
      </w:r>
      <w:r w:rsidRPr="009B44AB">
        <w:t>l. dazu im Einzelnen auch unser Merkblatt zum Nachweisgesetz sowie den Musternachweis gem. § 2 Abs. 1 Nachweisgesetz auf der Homepage</w:t>
      </w:r>
    </w:p>
  </w:comment>
  <w:comment w:id="22" w:author="FH" w:date="2022-07-21T15:02:00Z" w:initials="U">
    <w:p w14:paraId="2A8F3AA1" w14:textId="77777777" w:rsidR="006A3D15" w:rsidRDefault="006A3D15" w:rsidP="006A3D15">
      <w:pPr>
        <w:pStyle w:val="Kommentartext"/>
      </w:pPr>
      <w:r>
        <w:rPr>
          <w:rStyle w:val="Kommentarzeichen"/>
        </w:rPr>
        <w:annotationRef/>
      </w:r>
      <w:r w:rsidRPr="009B44AB">
        <w:t>Im Hinblick auf die Vergütung von Überstunden sind unzählige Varianten denkbar, vgl. hierzu auch unser Merkblatt bzw. den Musternachweis zum Nachweisgesetz auf der Homepage</w:t>
      </w:r>
    </w:p>
  </w:comment>
  <w:comment w:id="23" w:author="FH" w:date="2022-07-21T15:02:00Z" w:initials="U">
    <w:p w14:paraId="725440F0" w14:textId="77777777" w:rsidR="001B0CDD" w:rsidRDefault="001B0CDD" w:rsidP="001B0CDD">
      <w:pPr>
        <w:pStyle w:val="Kommentartext"/>
      </w:pPr>
      <w:r>
        <w:rPr>
          <w:rStyle w:val="Kommentarzeichen"/>
        </w:rPr>
        <w:annotationRef/>
      </w:r>
      <w:r w:rsidRPr="009B44AB">
        <w:t>Im Hinblick auf die Vergütung von Überstunden sind unzählige Varianten denkbar, vgl. hierzu auch unser Merkblatt bzw. den Musternachweis zum Nachweisgesetz auf der Homepage</w:t>
      </w:r>
    </w:p>
  </w:comment>
  <w:comment w:id="24" w:author="Einfügen" w:date="2019-05-16T15:50:00Z" w:initials="MSOffice">
    <w:p w14:paraId="254C1ED1" w14:textId="77777777" w:rsidR="001B0CDD" w:rsidRDefault="001B0CDD" w:rsidP="001B0CDD">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Grundgehalt</w:t>
      </w:r>
    </w:p>
  </w:comment>
  <w:comment w:id="26" w:author="Einfügen" w:initials="MSOffice">
    <w:p w14:paraId="7446F37E" w14:textId="77777777" w:rsidR="001B0CDD" w:rsidRDefault="001B0CDD" w:rsidP="001B0CDD">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Durch Anklicken auswählen</w:t>
      </w:r>
    </w:p>
  </w:comment>
  <w:comment w:id="27" w:author="Einfügen" w:initials="MSOffice">
    <w:p w14:paraId="60F8121F" w14:textId="77777777" w:rsidR="001B0CDD" w:rsidRDefault="001B0CDD" w:rsidP="001B0CDD">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Betrag</w:t>
      </w:r>
    </w:p>
  </w:comment>
  <w:comment w:id="28" w:author="FH" w:date="2022-07-21T14:56:00Z" w:initials="U">
    <w:p w14:paraId="27DC1817" w14:textId="77777777" w:rsidR="001B0CDD" w:rsidRDefault="001B0CDD" w:rsidP="001B0CDD">
      <w:pPr>
        <w:pStyle w:val="Kommentartext"/>
      </w:pPr>
      <w:r>
        <w:rPr>
          <w:rStyle w:val="Kommentarzeichen"/>
        </w:rPr>
        <w:annotationRef/>
      </w:r>
      <w:r w:rsidRPr="009B44AB">
        <w:t>An dieser Stelle müssen wegen des Nachweisgesetzes alle im Betrieb gezahlten Vergütungsbestandteile getrennt aufgelistet werden, wenn Sie neben dem Grundgehalt noch weitere Gehaltsbestandteile wie Prämien / Provisionen etc. zahlen. Nicht hierzu zählen freiwillige Leistungen, wie etwa ein Weihnachtsgeld, über dessen Auszahlung Sie jedes Jahr neu entscheiden.</w:t>
      </w:r>
    </w:p>
  </w:comment>
  <w:comment w:id="29" w:author="Einfügen" w:initials="MSOffice">
    <w:p w14:paraId="4194E241" w14:textId="77777777" w:rsidR="001B0CDD" w:rsidRDefault="001B0CDD" w:rsidP="001B0CDD">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Summe</w:t>
      </w:r>
    </w:p>
  </w:comment>
  <w:comment w:id="32" w:author="FH" w:date="2022-07-21T14:56:00Z" w:initials="U">
    <w:p w14:paraId="008974BA" w14:textId="77777777" w:rsidR="001B0CDD" w:rsidRDefault="001B0CDD" w:rsidP="001B0CDD">
      <w:pPr>
        <w:pStyle w:val="Kommentartext"/>
      </w:pPr>
      <w:r>
        <w:rPr>
          <w:rStyle w:val="Kommentarzeichen"/>
        </w:rPr>
        <w:annotationRef/>
      </w:r>
      <w:r w:rsidRPr="009B44AB">
        <w:t>Bitte Urlaubstage – gerechnet auf eine 6-Tage-Woche - jeweils eingeben, also beim Gesamturlaubsanspruch 24+x, wobei x dem vertraglichen Mehrurlaubsanspruch entspricht</w:t>
      </w:r>
    </w:p>
  </w:comment>
  <w:comment w:id="33" w:author="FH" w:date="2022-07-21T15:02:00Z" w:initials="U">
    <w:p w14:paraId="344FBF5D" w14:textId="77777777" w:rsidR="001B0CDD" w:rsidRPr="009B44AB" w:rsidRDefault="001B0CDD" w:rsidP="001B0CDD">
      <w:pPr>
        <w:rPr>
          <w:rFonts w:ascii="Univers" w:hAnsi="Univers"/>
          <w:sz w:val="20"/>
          <w:szCs w:val="20"/>
        </w:rPr>
      </w:pPr>
      <w:r>
        <w:rPr>
          <w:rStyle w:val="Kommentarzeichen"/>
        </w:rPr>
        <w:annotationRef/>
      </w:r>
      <w:r w:rsidRPr="009B44AB">
        <w:rPr>
          <w:rFonts w:ascii="Univers" w:hAnsi="Univers"/>
          <w:sz w:val="20"/>
          <w:szCs w:val="20"/>
        </w:rPr>
        <w:t>Auch hierauf muss nach dem ab 01.08.22 geltenden Nachweisgesetz hingewiesen werden, siehe dazu auch unser Merkblatt zum Nachweisgesetz sowie den Musternachweis gem. § 2 Abs. 1 Nachweisgesetz auf der Homepage</w:t>
      </w:r>
    </w:p>
    <w:p w14:paraId="726D2AAD" w14:textId="77777777" w:rsidR="001B0CDD" w:rsidRDefault="001B0CDD" w:rsidP="001B0CDD">
      <w:pPr>
        <w:pStyle w:val="Kommentartext"/>
      </w:pPr>
    </w:p>
  </w:comment>
  <w:comment w:id="34" w:author="FH" w:date="2022-07-21T14:57:00Z" w:initials="U">
    <w:p w14:paraId="610B16A9" w14:textId="77777777" w:rsidR="001B0CDD" w:rsidRDefault="001B0CDD" w:rsidP="001B0CDD">
      <w:pPr>
        <w:pStyle w:val="Kommentartext"/>
      </w:pPr>
      <w:r>
        <w:rPr>
          <w:rStyle w:val="Kommentarzeichen"/>
        </w:rPr>
        <w:annotationRef/>
      </w:r>
      <w:r w:rsidRPr="009B44AB">
        <w:t>Auch hierüber muss der ab 01.08.22 eingestellte MA nunmehr einen Nachweis erhalten</w:t>
      </w:r>
    </w:p>
  </w:comment>
  <w:comment w:id="35" w:author="FH" w:date="2022-07-28T09:14:00Z" w:initials="FH">
    <w:p w14:paraId="52880D81" w14:textId="6D74810C" w:rsidR="009963BE" w:rsidRDefault="009963BE">
      <w:pPr>
        <w:pStyle w:val="Kommentartext"/>
      </w:pPr>
      <w:r>
        <w:rPr>
          <w:rStyle w:val="Kommentarzeichen"/>
        </w:rPr>
        <w:annotationRef/>
      </w:r>
      <w:r w:rsidRPr="009963BE">
        <w:t>Siehe aber auch in § 6 die Ausführungen zu den VWL. Zahlen Sie diese, können Sie auch hier erwähnt werden.</w:t>
      </w:r>
    </w:p>
  </w:comment>
  <w:comment w:id="36" w:author="FH" w:date="2022-07-28T09:30:00Z" w:initials="FH">
    <w:p w14:paraId="1C33134C" w14:textId="16696B7F" w:rsidR="00590125" w:rsidRDefault="00590125">
      <w:pPr>
        <w:pStyle w:val="Kommentartext"/>
      </w:pPr>
      <w:r>
        <w:rPr>
          <w:rStyle w:val="Kommentarzeichen"/>
        </w:rPr>
        <w:annotationRef/>
      </w:r>
      <w:r w:rsidRPr="00590125">
        <w:t>Siehe aber auch in § 6 die Ausführungen zu den VWL. Zahlen Sie diese, können Sie auch hier erwähnt werden.</w:t>
      </w:r>
    </w:p>
  </w:comment>
  <w:comment w:id="41" w:author="FH" w:date="2022-07-21T14:57:00Z" w:initials="U">
    <w:p w14:paraId="01713188" w14:textId="77777777" w:rsidR="001B0CDD" w:rsidRDefault="001B0CDD" w:rsidP="001B0CDD">
      <w:pPr>
        <w:pStyle w:val="Kommentartext"/>
      </w:pPr>
      <w:r>
        <w:rPr>
          <w:rStyle w:val="Kommentarzeichen"/>
        </w:rPr>
        <w:annotationRef/>
      </w:r>
      <w:r w:rsidRPr="009B44AB">
        <w:t xml:space="preserve">In vielen Bundesländern gibt es Bildungszeitgesetze, die dem AN einen Anspruch auf Fortbildungen gewähren. Ob man den AN hierauf hinweisen muss, ist unklar: Das Nachweisgesetz spricht von einem etwaigen Anspruch auf vom AG bereitgestellte Fortbildungen. In der </w:t>
      </w:r>
      <w:r w:rsidRPr="00B158E4">
        <w:rPr>
          <w:u w:val="single"/>
        </w:rPr>
        <w:t>Gesetzesbegründung</w:t>
      </w:r>
      <w:r w:rsidRPr="009B44AB">
        <w:t xml:space="preserve"> wird allerdings darauf hingewiesen, dass sich ein </w:t>
      </w:r>
      <w:r w:rsidRPr="00B158E4">
        <w:rPr>
          <w:u w:val="single"/>
        </w:rPr>
        <w:t>Anspruch auf Fortbildungen auch aus Gesetzen ergeben kann</w:t>
      </w:r>
      <w:r w:rsidRPr="009B44AB">
        <w:t>, also etwa aus dem Bildungszeitgesetz oder bei Betriebsräten z.B. aus den § 37, 38 BetrVG. Die Alternative</w:t>
      </w:r>
      <w:r>
        <w:t xml:space="preserve">n ohne Hinweis auf die bestehenden gesetzlichen Fortbildungsansprüche sind </w:t>
      </w:r>
      <w:r w:rsidRPr="009B44AB">
        <w:t>daher risikobehaftet..</w:t>
      </w:r>
    </w:p>
  </w:comment>
  <w:comment w:id="42" w:author="FH" w:date="2022-07-21T14:57:00Z" w:initials="U">
    <w:p w14:paraId="6E85E39A" w14:textId="77777777" w:rsidR="001B0CDD" w:rsidRDefault="001B0CDD" w:rsidP="001B0CDD">
      <w:pPr>
        <w:pStyle w:val="Kommentartext"/>
      </w:pPr>
      <w:r>
        <w:rPr>
          <w:rStyle w:val="Kommentarzeichen"/>
        </w:rPr>
        <w:annotationRef/>
      </w:r>
      <w:r w:rsidRPr="009B44AB">
        <w:t>Hier müssen Sie eine der nachfolgenden Varianten auswählen, je nachdem ob Sie einen Betriebsrat haben oder nicht bzw. hinsichtlich der Tarifverträge die rechtssichere Variante wählen möchten oder nicht.</w:t>
      </w:r>
    </w:p>
  </w:comment>
  <w:comment w:id="43" w:author="FH" w:date="2022-07-21T14:58:00Z" w:initials="U">
    <w:p w14:paraId="217989CD" w14:textId="77777777" w:rsidR="001B0CDD" w:rsidRDefault="001B0CDD" w:rsidP="001B0CDD">
      <w:pPr>
        <w:pStyle w:val="Kommentartext"/>
      </w:pPr>
      <w:r>
        <w:rPr>
          <w:rStyle w:val="Kommentarzeichen"/>
        </w:rPr>
        <w:annotationRef/>
      </w:r>
      <w:r w:rsidRPr="00B158E4">
        <w:rPr>
          <w:b/>
        </w:rPr>
        <w:t>Rechtssichere Regelung</w:t>
      </w:r>
      <w:r>
        <w:t xml:space="preserve"> für Betrieb ohne Betriebsrat im Baden-Württemberg.</w:t>
      </w:r>
    </w:p>
    <w:p w14:paraId="4EA8506B" w14:textId="77777777" w:rsidR="001B0CDD" w:rsidRDefault="001B0CDD" w:rsidP="001B0CDD">
      <w:pPr>
        <w:pStyle w:val="Kommentartext"/>
      </w:pPr>
    </w:p>
    <w:p w14:paraId="2A21F5A2" w14:textId="77777777" w:rsidR="001B0CDD" w:rsidRDefault="001B0CDD" w:rsidP="001B0CDD">
      <w:pPr>
        <w:pStyle w:val="Kommentartext"/>
      </w:pPr>
      <w:r>
        <w:t xml:space="preserve">Der TV VWL ist der einzige in Baden-Württemberg noch allgemeinverbindliche Tarifvertrag. Ansonsten gibt es derzeit nur noch in Rheinland-Pfalz zwei allgemeinverbindliche Tarifverträge, nämlich den seit 13.11.93 allgemeinverbindlichen VWL-TV sowie den seit 08.10.97 allgemeinverbindlichen Tarifvertrag zur Entgeltfortzahlung, siehe: </w:t>
      </w:r>
    </w:p>
    <w:p w14:paraId="73D91CBE" w14:textId="77777777" w:rsidR="001B0CDD" w:rsidRDefault="001B0CDD" w:rsidP="001B0CDD">
      <w:pPr>
        <w:pStyle w:val="Kommentartext"/>
      </w:pPr>
      <w:r>
        <w:t>220408_AVE-Verzeichnis_ab_04_2022 (bmas.de). Diese Tarifverträge müssten je nach Bundesland streng genommen an dieser Stelle erwähnt werden nach dem neuen Nachweisgesetz</w:t>
      </w:r>
    </w:p>
  </w:comment>
  <w:comment w:id="45" w:author="FH" w:date="2022-07-21T14:58:00Z" w:initials="U">
    <w:p w14:paraId="6B309D81" w14:textId="77777777" w:rsidR="001B0CDD" w:rsidRDefault="001B0CDD" w:rsidP="001B0CDD">
      <w:pPr>
        <w:pStyle w:val="Kommentartext"/>
      </w:pPr>
      <w:r>
        <w:rPr>
          <w:rStyle w:val="Kommentarzeichen"/>
        </w:rPr>
        <w:annotationRef/>
      </w:r>
      <w:r>
        <w:t xml:space="preserve">Einsatzbetrieb einfügen, </w:t>
      </w:r>
      <w:r w:rsidRPr="009B44AB">
        <w:t>Hinweis auf Gesamtbetriebsrat bitte streichen, falls für Ihren Betrieb kein solcher existiert</w:t>
      </w:r>
    </w:p>
  </w:comment>
  <w:comment w:id="46" w:author="Einfügen" w:date="2011-09-12T16:36:00Z" w:initials="MSOffice">
    <w:p w14:paraId="5A66F4A4" w14:textId="77777777" w:rsidR="009963BE" w:rsidRDefault="009963BE" w:rsidP="009963BE">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ggf. sonstige Vereinbarungen: z</w:t>
      </w:r>
      <w:r>
        <w:rPr>
          <w:rFonts w:cs="Arial"/>
          <w:snapToGrid w:val="0"/>
          <w:sz w:val="18"/>
        </w:rPr>
        <w:t>.B. Verbot der privaten Telefon- und Internetnutzung etc. Achten Sie dabei bitte darauf, dass Ihre Regelungen nicht im Widerspruch zu Inhalten der Allgemeinen Arbeitsbedingungen stehen</w:t>
      </w:r>
    </w:p>
  </w:comment>
  <w:comment w:id="48" w:author="Einfügen" w:initials="MSOffice">
    <w:p w14:paraId="3AC41158" w14:textId="77777777" w:rsidR="009963BE" w:rsidRDefault="009963BE" w:rsidP="009963BE">
      <w:pPr>
        <w:pStyle w:val="Kommentartext"/>
      </w:pPr>
      <w:r>
        <w:fldChar w:fldCharType="begin"/>
      </w:r>
      <w:r>
        <w:instrText>PAGE \# "'Seite: '#'</w:instrText>
      </w:r>
      <w:r>
        <w:br/>
        <w:instrText>'"</w:instrText>
      </w:r>
      <w:r>
        <w:rPr>
          <w:rStyle w:val="Kommentarzeichen"/>
        </w:rPr>
        <w:instrText xml:space="preserve">  </w:instrText>
      </w:r>
      <w:r>
        <w:fldChar w:fldCharType="end"/>
      </w:r>
      <w:r>
        <w:rPr>
          <w:rStyle w:val="Kommentarzeichen"/>
        </w:rPr>
        <w:annotationRef/>
      </w:r>
      <w:r>
        <w:t>Ort</w:t>
      </w:r>
    </w:p>
  </w:comment>
  <w:comment w:id="49" w:author="FH" w:date="2022-07-25T09:37:00Z" w:initials="FH">
    <w:p w14:paraId="0EDA27AD" w14:textId="77777777" w:rsidR="009963BE" w:rsidRDefault="009963BE" w:rsidP="009963BE">
      <w:pPr>
        <w:pStyle w:val="Kommentartext"/>
      </w:pPr>
      <w:r>
        <w:rPr>
          <w:rStyle w:val="Kommentarzeichen"/>
        </w:rPr>
        <w:annotationRef/>
      </w:r>
      <w:r w:rsidRPr="00431990">
        <w:t>Abschlussdatum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D03D5D" w15:done="0"/>
  <w15:commentEx w15:paraId="2646E8FE" w15:done="0"/>
  <w15:commentEx w15:paraId="49302926" w15:done="0"/>
  <w15:commentEx w15:paraId="4EEA91A0" w15:done="0"/>
  <w15:commentEx w15:paraId="7A393D46" w15:done="0"/>
  <w15:commentEx w15:paraId="43944F94" w15:done="0"/>
  <w15:commentEx w15:paraId="72B74792" w15:done="0"/>
  <w15:commentEx w15:paraId="7C41B0BC" w15:done="0"/>
  <w15:commentEx w15:paraId="7F261082" w15:done="0"/>
  <w15:commentEx w15:paraId="2A8F3AA1" w15:done="0"/>
  <w15:commentEx w15:paraId="725440F0" w15:done="0"/>
  <w15:commentEx w15:paraId="254C1ED1" w15:done="0"/>
  <w15:commentEx w15:paraId="7446F37E" w15:done="0"/>
  <w15:commentEx w15:paraId="60F8121F" w15:done="0"/>
  <w15:commentEx w15:paraId="27DC1817" w15:done="0"/>
  <w15:commentEx w15:paraId="4194E241" w15:done="0"/>
  <w15:commentEx w15:paraId="008974BA" w15:done="0"/>
  <w15:commentEx w15:paraId="726D2AAD" w15:done="0"/>
  <w15:commentEx w15:paraId="610B16A9" w15:done="0"/>
  <w15:commentEx w15:paraId="52880D81" w15:done="0"/>
  <w15:commentEx w15:paraId="1C33134C" w15:done="0"/>
  <w15:commentEx w15:paraId="01713188" w15:done="0"/>
  <w15:commentEx w15:paraId="6E85E39A" w15:done="0"/>
  <w15:commentEx w15:paraId="73D91CBE" w15:done="0"/>
  <w15:commentEx w15:paraId="6B309D81" w15:done="0"/>
  <w15:commentEx w15:paraId="5A66F4A4" w15:done="0"/>
  <w15:commentEx w15:paraId="3AC41158" w15:done="0"/>
  <w15:commentEx w15:paraId="0EDA27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8CD2E4" w16cex:dateUtc="2022-07-28T07:18:00Z"/>
  <w16cex:commentExtensible w16cex:durableId="268CD2D6" w16cex:dateUtc="2022-07-28T07:18:00Z"/>
  <w16cex:commentExtensible w16cex:durableId="268CD2BA" w16cex:dateUtc="2022-07-28T07:17:00Z"/>
  <w16cex:commentExtensible w16cex:durableId="268CD286" w16cex:dateUtc="2022-07-28T07:16:00Z"/>
  <w16cex:commentExtensible w16cex:durableId="268CD279" w16cex:dateUtc="2022-07-28T07:16:00Z"/>
  <w16cex:commentExtensible w16cex:durableId="268CD300" w16cex:dateUtc="2022-07-28T07:18:00Z"/>
  <w16cex:commentExtensible w16cex:durableId="268CD212" w16cex:dateUtc="2022-07-28T07:14:00Z"/>
  <w16cex:commentExtensible w16cex:durableId="268CD5A2" w16cex:dateUtc="2022-07-28T07: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D03D5D" w16cid:durableId="268CD2E4"/>
  <w16cid:commentId w16cid:paraId="2646E8FE" w16cid:durableId="268CD2D6"/>
  <w16cid:commentId w16cid:paraId="49302926" w16cid:durableId="268CD2BA"/>
  <w16cid:commentId w16cid:paraId="4EEA91A0" w16cid:durableId="268CD286"/>
  <w16cid:commentId w16cid:paraId="7A393D46" w16cid:durableId="268CD279"/>
  <w16cid:commentId w16cid:paraId="43944F94" w16cid:durableId="268CD300"/>
  <w16cid:commentId w16cid:paraId="72B74792" w16cid:durableId="268BDC70"/>
  <w16cid:commentId w16cid:paraId="7C41B0BC" w16cid:durableId="268BDC71"/>
  <w16cid:commentId w16cid:paraId="7F261082" w16cid:durableId="268BDC72"/>
  <w16cid:commentId w16cid:paraId="2A8F3AA1" w16cid:durableId="268CDC96"/>
  <w16cid:commentId w16cid:paraId="725440F0" w16cid:durableId="268BDC73"/>
  <w16cid:commentId w16cid:paraId="254C1ED1" w16cid:durableId="268BDC74"/>
  <w16cid:commentId w16cid:paraId="7446F37E" w16cid:durableId="268BDC75"/>
  <w16cid:commentId w16cid:paraId="60F8121F" w16cid:durableId="268BDC76"/>
  <w16cid:commentId w16cid:paraId="27DC1817" w16cid:durableId="268BDC77"/>
  <w16cid:commentId w16cid:paraId="4194E241" w16cid:durableId="268BDC78"/>
  <w16cid:commentId w16cid:paraId="008974BA" w16cid:durableId="268BDC7B"/>
  <w16cid:commentId w16cid:paraId="726D2AAD" w16cid:durableId="268BDC7C"/>
  <w16cid:commentId w16cid:paraId="610B16A9" w16cid:durableId="268BDC7D"/>
  <w16cid:commentId w16cid:paraId="52880D81" w16cid:durableId="268CD212"/>
  <w16cid:commentId w16cid:paraId="1C33134C" w16cid:durableId="268CD5A2"/>
  <w16cid:commentId w16cid:paraId="01713188" w16cid:durableId="268BDC7E"/>
  <w16cid:commentId w16cid:paraId="6E85E39A" w16cid:durableId="268BDC7F"/>
  <w16cid:commentId w16cid:paraId="73D91CBE" w16cid:durableId="268BDC80"/>
  <w16cid:commentId w16cid:paraId="6B309D81" w16cid:durableId="268BDC81"/>
  <w16cid:commentId w16cid:paraId="5A66F4A4" w16cid:durableId="065AC319"/>
  <w16cid:commentId w16cid:paraId="3AC41158" w16cid:durableId="268CCD1F"/>
  <w16cid:commentId w16cid:paraId="0EDA27AD" w16cid:durableId="2688E2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F89A9" w14:textId="77777777" w:rsidR="00FD07A0" w:rsidRDefault="00FD07A0" w:rsidP="00E60EAB">
      <w:r>
        <w:separator/>
      </w:r>
    </w:p>
  </w:endnote>
  <w:endnote w:type="continuationSeparator" w:id="0">
    <w:p w14:paraId="46F9925C" w14:textId="77777777" w:rsidR="00FD07A0" w:rsidRDefault="00FD07A0" w:rsidP="00E60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142D2" w14:textId="686156CB" w:rsidR="00FD07A0" w:rsidRPr="00C67D48" w:rsidRDefault="004C0B59">
    <w:pPr>
      <w:pStyle w:val="Fuzeile"/>
      <w:rPr>
        <w:rFonts w:ascii="Arial" w:hAnsi="Arial" w:cs="Arial"/>
        <w:sz w:val="16"/>
      </w:rPr>
    </w:pPr>
    <w:r>
      <w:rPr>
        <w:rFonts w:ascii="Arial" w:hAnsi="Arial" w:cs="Arial"/>
        <w:sz w:val="14"/>
        <w:szCs w:val="14"/>
        <w:lang w:val="en-GB"/>
      </w:rPr>
      <w:t>AV B5-OT (Stand 0</w:t>
    </w:r>
    <w:r w:rsidR="007E0F8E">
      <w:rPr>
        <w:rFonts w:ascii="Arial" w:hAnsi="Arial" w:cs="Arial"/>
        <w:sz w:val="14"/>
        <w:szCs w:val="14"/>
        <w:lang w:val="en-GB"/>
      </w:rPr>
      <w:t>2</w:t>
    </w:r>
    <w:r w:rsidR="001B0CDD">
      <w:rPr>
        <w:rFonts w:ascii="Arial" w:hAnsi="Arial" w:cs="Arial"/>
        <w:sz w:val="14"/>
        <w:szCs w:val="14"/>
        <w:lang w:val="en-GB"/>
      </w:rPr>
      <w:t>-202</w:t>
    </w:r>
    <w:r w:rsidR="007E0F8E">
      <w:rPr>
        <w:rFonts w:ascii="Arial" w:hAnsi="Arial" w:cs="Arial"/>
        <w:sz w:val="14"/>
        <w:szCs w:val="14"/>
        <w:lang w:val="en-GB"/>
      </w:rPr>
      <w:t>5</w:t>
    </w:r>
    <w:r>
      <w:rPr>
        <w:rFonts w:ascii="Arial" w:hAnsi="Arial" w:cs="Arial"/>
        <w:sz w:val="14"/>
        <w:szCs w:val="14"/>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48A208" w14:textId="77777777" w:rsidR="00FD07A0" w:rsidRDefault="00FD07A0" w:rsidP="00E60EAB">
      <w:r>
        <w:separator/>
      </w:r>
    </w:p>
  </w:footnote>
  <w:footnote w:type="continuationSeparator" w:id="0">
    <w:p w14:paraId="785D0535" w14:textId="77777777" w:rsidR="00FD07A0" w:rsidRDefault="00FD07A0" w:rsidP="00E60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E785" w14:textId="77777777" w:rsidR="00FD07A0" w:rsidRDefault="00FA72FD">
    <w:pPr>
      <w:pStyle w:val="Kopfzeile"/>
      <w:jc w:val="center"/>
      <w:rPr>
        <w:rFonts w:ascii="Arial" w:hAnsi="Arial" w:cs="Arial"/>
        <w:snapToGrid w:val="0"/>
        <w:sz w:val="16"/>
      </w:rPr>
    </w:pPr>
    <w:r>
      <w:rPr>
        <w:rFonts w:ascii="Arial" w:hAnsi="Arial" w:cs="Arial"/>
        <w:snapToGrid w:val="0"/>
        <w:sz w:val="16"/>
      </w:rPr>
      <w:t xml:space="preserve">Seite </w:t>
    </w:r>
    <w:r>
      <w:rPr>
        <w:rFonts w:ascii="Arial" w:hAnsi="Arial" w:cs="Arial"/>
        <w:snapToGrid w:val="0"/>
        <w:sz w:val="16"/>
      </w:rPr>
      <w:fldChar w:fldCharType="begin"/>
    </w:r>
    <w:r>
      <w:rPr>
        <w:rFonts w:ascii="Arial" w:hAnsi="Arial" w:cs="Arial"/>
        <w:snapToGrid w:val="0"/>
        <w:sz w:val="16"/>
      </w:rPr>
      <w:instrText xml:space="preserve"> PAGE </w:instrText>
    </w:r>
    <w:r>
      <w:rPr>
        <w:rFonts w:ascii="Arial" w:hAnsi="Arial" w:cs="Arial"/>
        <w:snapToGrid w:val="0"/>
        <w:sz w:val="16"/>
      </w:rPr>
      <w:fldChar w:fldCharType="separate"/>
    </w:r>
    <w:r>
      <w:rPr>
        <w:rFonts w:ascii="Arial" w:hAnsi="Arial" w:cs="Arial"/>
        <w:noProof/>
        <w:snapToGrid w:val="0"/>
        <w:sz w:val="16"/>
      </w:rPr>
      <w:t>4</w:t>
    </w:r>
    <w:r>
      <w:rPr>
        <w:rFonts w:ascii="Arial" w:hAnsi="Arial" w:cs="Arial"/>
        <w:snapToGrid w:val="0"/>
        <w:sz w:val="16"/>
      </w:rPr>
      <w:fldChar w:fldCharType="end"/>
    </w:r>
    <w:r>
      <w:rPr>
        <w:rFonts w:ascii="Arial" w:hAnsi="Arial" w:cs="Arial"/>
        <w:snapToGrid w:val="0"/>
        <w:sz w:val="16"/>
      </w:rPr>
      <w:t xml:space="preserve"> von </w:t>
    </w:r>
    <w:r>
      <w:rPr>
        <w:rFonts w:ascii="Arial" w:hAnsi="Arial" w:cs="Arial"/>
        <w:snapToGrid w:val="0"/>
        <w:sz w:val="16"/>
      </w:rPr>
      <w:fldChar w:fldCharType="begin"/>
    </w:r>
    <w:r>
      <w:rPr>
        <w:rFonts w:ascii="Arial" w:hAnsi="Arial" w:cs="Arial"/>
        <w:snapToGrid w:val="0"/>
        <w:sz w:val="16"/>
      </w:rPr>
      <w:instrText xml:space="preserve"> NUMPAGES </w:instrText>
    </w:r>
    <w:r>
      <w:rPr>
        <w:rFonts w:ascii="Arial" w:hAnsi="Arial" w:cs="Arial"/>
        <w:snapToGrid w:val="0"/>
        <w:sz w:val="16"/>
      </w:rPr>
      <w:fldChar w:fldCharType="separate"/>
    </w:r>
    <w:r>
      <w:rPr>
        <w:rFonts w:ascii="Arial" w:hAnsi="Arial" w:cs="Arial"/>
        <w:noProof/>
        <w:snapToGrid w:val="0"/>
        <w:sz w:val="16"/>
      </w:rPr>
      <w:t>2</w:t>
    </w:r>
    <w:r>
      <w:rPr>
        <w:rFonts w:ascii="Arial" w:hAnsi="Arial" w:cs="Arial"/>
        <w:snapToGrid w:val="0"/>
        <w:sz w:val="16"/>
      </w:rPr>
      <w:fldChar w:fldCharType="end"/>
    </w:r>
  </w:p>
  <w:p w14:paraId="20FFA9B7" w14:textId="77777777" w:rsidR="00FD07A0" w:rsidRDefault="00FD07A0">
    <w:pPr>
      <w:pStyle w:val="Kopfzeile"/>
      <w:jc w:val="center"/>
      <w:rPr>
        <w:rFonts w:ascii="Arial" w:hAnsi="Arial" w:cs="Arial"/>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CA10F" w14:textId="77777777" w:rsidR="00FD07A0" w:rsidRDefault="00FA72FD">
    <w:pPr>
      <w:pStyle w:val="Kopfzeile"/>
      <w:jc w:val="center"/>
      <w:rPr>
        <w:rFonts w:ascii="Arial" w:hAnsi="Arial" w:cs="Arial"/>
        <w:snapToGrid w:val="0"/>
        <w:sz w:val="16"/>
      </w:rPr>
    </w:pPr>
    <w:r>
      <w:rPr>
        <w:rFonts w:ascii="Arial" w:hAnsi="Arial" w:cs="Arial"/>
        <w:snapToGrid w:val="0"/>
        <w:sz w:val="16"/>
      </w:rPr>
      <w:t xml:space="preserve">- </w:t>
    </w:r>
    <w:r>
      <w:rPr>
        <w:rFonts w:ascii="Arial" w:hAnsi="Arial" w:cs="Arial"/>
        <w:snapToGrid w:val="0"/>
        <w:sz w:val="16"/>
      </w:rPr>
      <w:fldChar w:fldCharType="begin"/>
    </w:r>
    <w:r>
      <w:rPr>
        <w:rFonts w:ascii="Arial" w:hAnsi="Arial" w:cs="Arial"/>
        <w:snapToGrid w:val="0"/>
        <w:sz w:val="16"/>
      </w:rPr>
      <w:instrText xml:space="preserve"> PAGE </w:instrText>
    </w:r>
    <w:r>
      <w:rPr>
        <w:rFonts w:ascii="Arial" w:hAnsi="Arial" w:cs="Arial"/>
        <w:snapToGrid w:val="0"/>
        <w:sz w:val="16"/>
      </w:rPr>
      <w:fldChar w:fldCharType="separate"/>
    </w:r>
    <w:r w:rsidR="00D56DF3">
      <w:rPr>
        <w:rFonts w:ascii="Arial" w:hAnsi="Arial" w:cs="Arial"/>
        <w:noProof/>
        <w:snapToGrid w:val="0"/>
        <w:sz w:val="16"/>
      </w:rPr>
      <w:t>2</w:t>
    </w:r>
    <w:r>
      <w:rPr>
        <w:rFonts w:ascii="Arial" w:hAnsi="Arial" w:cs="Arial"/>
        <w:snapToGrid w:val="0"/>
        <w:sz w:val="16"/>
      </w:rPr>
      <w:fldChar w:fldCharType="end"/>
    </w:r>
    <w:r>
      <w:rPr>
        <w:rFonts w:ascii="Arial" w:hAnsi="Arial" w:cs="Arial"/>
        <w:snapToGrid w:val="0"/>
        <w:sz w:val="16"/>
      </w:rPr>
      <w:t xml:space="preserve"> -</w:t>
    </w:r>
  </w:p>
  <w:p w14:paraId="298B81D6" w14:textId="77777777" w:rsidR="00FD07A0" w:rsidRDefault="00FD07A0">
    <w:pPr>
      <w:pStyle w:val="Kopfzeile"/>
      <w:jc w:val="center"/>
      <w:rPr>
        <w:rFonts w:ascii="Arial" w:hAnsi="Arial"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924340"/>
      <w:docPartObj>
        <w:docPartGallery w:val="Page Numbers (Top of Page)"/>
        <w:docPartUnique/>
      </w:docPartObj>
    </w:sdtPr>
    <w:sdtEndPr/>
    <w:sdtContent>
      <w:p w14:paraId="21AF7FC3" w14:textId="77777777" w:rsidR="000115A8" w:rsidRDefault="000115A8">
        <w:pPr>
          <w:pStyle w:val="Kopfzeile"/>
          <w:jc w:val="center"/>
        </w:pPr>
        <w:r>
          <w:t xml:space="preserve">Seite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von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p w14:paraId="3067FA87" w14:textId="77777777" w:rsidR="000115A8" w:rsidRDefault="000115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AC35D6"/>
    <w:multiLevelType w:val="hybridMultilevel"/>
    <w:tmpl w:val="4766904C"/>
    <w:lvl w:ilvl="0" w:tplc="7316749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H">
    <w15:presenceInfo w15:providerId="None" w15:userId="F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AB"/>
    <w:rsid w:val="000115A8"/>
    <w:rsid w:val="001A23E6"/>
    <w:rsid w:val="001B0CDD"/>
    <w:rsid w:val="002B71A6"/>
    <w:rsid w:val="002F3744"/>
    <w:rsid w:val="003D7263"/>
    <w:rsid w:val="004C0B59"/>
    <w:rsid w:val="00543DB8"/>
    <w:rsid w:val="005519CE"/>
    <w:rsid w:val="00590125"/>
    <w:rsid w:val="005B7D65"/>
    <w:rsid w:val="005D4E63"/>
    <w:rsid w:val="00655BEB"/>
    <w:rsid w:val="006818D8"/>
    <w:rsid w:val="006A3D15"/>
    <w:rsid w:val="006A4777"/>
    <w:rsid w:val="007E0F8E"/>
    <w:rsid w:val="00810891"/>
    <w:rsid w:val="009211FD"/>
    <w:rsid w:val="009963BE"/>
    <w:rsid w:val="009979D9"/>
    <w:rsid w:val="009B6F36"/>
    <w:rsid w:val="009D2D5D"/>
    <w:rsid w:val="00BF5E65"/>
    <w:rsid w:val="00C65CF7"/>
    <w:rsid w:val="00D47A1C"/>
    <w:rsid w:val="00D56DF3"/>
    <w:rsid w:val="00D932C4"/>
    <w:rsid w:val="00DE45EE"/>
    <w:rsid w:val="00E1279D"/>
    <w:rsid w:val="00E36A79"/>
    <w:rsid w:val="00E60EAB"/>
    <w:rsid w:val="00F60C34"/>
    <w:rsid w:val="00F61262"/>
    <w:rsid w:val="00FA72FD"/>
    <w:rsid w:val="00FD07A0"/>
    <w:rsid w:val="00FE77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5532"/>
  <w15:docId w15:val="{9B9B1DB4-0F2E-4F6F-B5F5-AA30E7C9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60EAB"/>
    <w:pPr>
      <w:spacing w:after="0" w:line="240" w:lineRule="auto"/>
    </w:pPr>
    <w:rPr>
      <w:rFonts w:ascii="Arial" w:eastAsia="Times New Roman" w:hAnsi="Arial"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60EAB"/>
    <w:pPr>
      <w:tabs>
        <w:tab w:val="center" w:pos="4536"/>
        <w:tab w:val="right" w:pos="9072"/>
      </w:tabs>
    </w:pPr>
    <w:rPr>
      <w:rFonts w:ascii="Univers" w:hAnsi="Univers"/>
      <w:sz w:val="24"/>
      <w:szCs w:val="20"/>
    </w:rPr>
  </w:style>
  <w:style w:type="character" w:customStyle="1" w:styleId="KopfzeileZchn">
    <w:name w:val="Kopfzeile Zchn"/>
    <w:basedOn w:val="Absatz-Standardschriftart"/>
    <w:link w:val="Kopfzeile"/>
    <w:uiPriority w:val="99"/>
    <w:rsid w:val="00E60EAB"/>
    <w:rPr>
      <w:rFonts w:ascii="Univers" w:eastAsia="Times New Roman" w:hAnsi="Univers" w:cs="Times New Roman"/>
      <w:sz w:val="24"/>
      <w:szCs w:val="20"/>
      <w:lang w:eastAsia="de-DE"/>
    </w:rPr>
  </w:style>
  <w:style w:type="paragraph" w:styleId="Fuzeile">
    <w:name w:val="footer"/>
    <w:basedOn w:val="Standard"/>
    <w:link w:val="FuzeileZchn"/>
    <w:rsid w:val="00E60EAB"/>
    <w:pPr>
      <w:tabs>
        <w:tab w:val="center" w:pos="4536"/>
        <w:tab w:val="right" w:pos="9072"/>
      </w:tabs>
    </w:pPr>
    <w:rPr>
      <w:rFonts w:ascii="Univers" w:hAnsi="Univers"/>
      <w:sz w:val="24"/>
      <w:szCs w:val="20"/>
    </w:rPr>
  </w:style>
  <w:style w:type="character" w:customStyle="1" w:styleId="FuzeileZchn">
    <w:name w:val="Fußzeile Zchn"/>
    <w:basedOn w:val="Absatz-Standardschriftart"/>
    <w:link w:val="Fuzeile"/>
    <w:rsid w:val="00E60EAB"/>
    <w:rPr>
      <w:rFonts w:ascii="Univers" w:eastAsia="Times New Roman" w:hAnsi="Univers" w:cs="Times New Roman"/>
      <w:sz w:val="24"/>
      <w:szCs w:val="20"/>
      <w:lang w:eastAsia="de-DE"/>
    </w:rPr>
  </w:style>
  <w:style w:type="paragraph" w:styleId="Textkrper-Zeileneinzug">
    <w:name w:val="Body Text Indent"/>
    <w:basedOn w:val="Standard"/>
    <w:link w:val="Textkrper-ZeileneinzugZchn"/>
    <w:rsid w:val="00E60EAB"/>
    <w:pPr>
      <w:ind w:left="567"/>
      <w:jc w:val="both"/>
    </w:pPr>
    <w:rPr>
      <w:rFonts w:ascii="Univers" w:hAnsi="Univers"/>
      <w:snapToGrid w:val="0"/>
      <w:sz w:val="24"/>
      <w:szCs w:val="20"/>
    </w:rPr>
  </w:style>
  <w:style w:type="character" w:customStyle="1" w:styleId="Textkrper-ZeileneinzugZchn">
    <w:name w:val="Textkörper-Zeileneinzug Zchn"/>
    <w:basedOn w:val="Absatz-Standardschriftart"/>
    <w:link w:val="Textkrper-Zeileneinzug"/>
    <w:rsid w:val="00E60EAB"/>
    <w:rPr>
      <w:rFonts w:ascii="Univers" w:eastAsia="Times New Roman" w:hAnsi="Univers" w:cs="Times New Roman"/>
      <w:snapToGrid w:val="0"/>
      <w:sz w:val="24"/>
      <w:szCs w:val="20"/>
      <w:lang w:eastAsia="de-DE"/>
    </w:rPr>
  </w:style>
  <w:style w:type="paragraph" w:customStyle="1" w:styleId="AbsatzmitAuswurf">
    <w:name w:val="Absatz mit Auswurf"/>
    <w:basedOn w:val="Standard"/>
    <w:rsid w:val="00E60EAB"/>
    <w:pPr>
      <w:spacing w:line="360" w:lineRule="auto"/>
      <w:jc w:val="both"/>
    </w:pPr>
    <w:rPr>
      <w:rFonts w:cs="Arial"/>
      <w:snapToGrid w:val="0"/>
      <w:sz w:val="24"/>
      <w:szCs w:val="20"/>
    </w:rPr>
  </w:style>
  <w:style w:type="paragraph" w:styleId="Textkrper">
    <w:name w:val="Body Text"/>
    <w:basedOn w:val="Standard"/>
    <w:link w:val="TextkrperZchn"/>
    <w:rsid w:val="00E60EAB"/>
    <w:pPr>
      <w:jc w:val="both"/>
    </w:pPr>
    <w:rPr>
      <w:rFonts w:cs="Arial"/>
      <w:snapToGrid w:val="0"/>
      <w:sz w:val="18"/>
      <w:szCs w:val="20"/>
    </w:rPr>
  </w:style>
  <w:style w:type="character" w:customStyle="1" w:styleId="TextkrperZchn">
    <w:name w:val="Textkörper Zchn"/>
    <w:basedOn w:val="Absatz-Standardschriftart"/>
    <w:link w:val="Textkrper"/>
    <w:rsid w:val="00E60EAB"/>
    <w:rPr>
      <w:rFonts w:ascii="Arial" w:eastAsia="Times New Roman" w:hAnsi="Arial" w:cs="Arial"/>
      <w:snapToGrid w:val="0"/>
      <w:sz w:val="18"/>
      <w:szCs w:val="20"/>
      <w:lang w:eastAsia="de-DE"/>
    </w:rPr>
  </w:style>
  <w:style w:type="character" w:styleId="Kommentarzeichen">
    <w:name w:val="annotation reference"/>
    <w:rsid w:val="00E60EAB"/>
    <w:rPr>
      <w:sz w:val="16"/>
      <w:szCs w:val="16"/>
    </w:rPr>
  </w:style>
  <w:style w:type="paragraph" w:styleId="Kommentartext">
    <w:name w:val="annotation text"/>
    <w:basedOn w:val="Standard"/>
    <w:link w:val="KommentartextZchn"/>
    <w:rsid w:val="00E60EAB"/>
    <w:rPr>
      <w:rFonts w:ascii="Univers" w:hAnsi="Univers"/>
      <w:sz w:val="20"/>
      <w:szCs w:val="20"/>
    </w:rPr>
  </w:style>
  <w:style w:type="character" w:customStyle="1" w:styleId="KommentartextZchn">
    <w:name w:val="Kommentartext Zchn"/>
    <w:basedOn w:val="Absatz-Standardschriftart"/>
    <w:link w:val="Kommentartext"/>
    <w:rsid w:val="00E60EAB"/>
    <w:rPr>
      <w:rFonts w:ascii="Univers" w:eastAsia="Times New Roman" w:hAnsi="Univers" w:cs="Times New Roman"/>
      <w:sz w:val="20"/>
      <w:szCs w:val="20"/>
      <w:lang w:eastAsia="de-DE"/>
    </w:rPr>
  </w:style>
  <w:style w:type="paragraph" w:styleId="Funotentext">
    <w:name w:val="footnote text"/>
    <w:basedOn w:val="Standard"/>
    <w:link w:val="FunotentextZchn"/>
    <w:rsid w:val="00E60EAB"/>
    <w:rPr>
      <w:rFonts w:ascii="Univers" w:hAnsi="Univers"/>
      <w:sz w:val="20"/>
      <w:szCs w:val="20"/>
    </w:rPr>
  </w:style>
  <w:style w:type="character" w:customStyle="1" w:styleId="FunotentextZchn">
    <w:name w:val="Fußnotentext Zchn"/>
    <w:basedOn w:val="Absatz-Standardschriftart"/>
    <w:link w:val="Funotentext"/>
    <w:rsid w:val="00E60EAB"/>
    <w:rPr>
      <w:rFonts w:ascii="Univers" w:eastAsia="Times New Roman" w:hAnsi="Univers" w:cs="Times New Roman"/>
      <w:sz w:val="20"/>
      <w:szCs w:val="20"/>
      <w:lang w:eastAsia="de-DE"/>
    </w:rPr>
  </w:style>
  <w:style w:type="character" w:styleId="Funotenzeichen">
    <w:name w:val="footnote reference"/>
    <w:rsid w:val="00E60EAB"/>
    <w:rPr>
      <w:vertAlign w:val="superscript"/>
    </w:rPr>
  </w:style>
  <w:style w:type="paragraph" w:styleId="Titel">
    <w:name w:val="Title"/>
    <w:basedOn w:val="Standard"/>
    <w:link w:val="TitelZchn"/>
    <w:qFormat/>
    <w:rsid w:val="00E60EAB"/>
    <w:pPr>
      <w:snapToGrid w:val="0"/>
      <w:spacing w:line="360" w:lineRule="auto"/>
      <w:jc w:val="center"/>
    </w:pPr>
    <w:rPr>
      <w:rFonts w:cs="Arial"/>
      <w:b/>
      <w:bCs/>
      <w:sz w:val="32"/>
      <w:szCs w:val="20"/>
    </w:rPr>
  </w:style>
  <w:style w:type="character" w:customStyle="1" w:styleId="TitelZchn">
    <w:name w:val="Titel Zchn"/>
    <w:basedOn w:val="Absatz-Standardschriftart"/>
    <w:link w:val="Titel"/>
    <w:rsid w:val="00E60EAB"/>
    <w:rPr>
      <w:rFonts w:ascii="Arial" w:eastAsia="Times New Roman" w:hAnsi="Arial" w:cs="Arial"/>
      <w:b/>
      <w:bCs/>
      <w:sz w:val="32"/>
      <w:szCs w:val="20"/>
      <w:lang w:eastAsia="de-DE"/>
    </w:rPr>
  </w:style>
  <w:style w:type="paragraph" w:styleId="Sprechblasentext">
    <w:name w:val="Balloon Text"/>
    <w:basedOn w:val="Standard"/>
    <w:link w:val="SprechblasentextZchn"/>
    <w:uiPriority w:val="99"/>
    <w:semiHidden/>
    <w:unhideWhenUsed/>
    <w:rsid w:val="00E60EA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0EAB"/>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2B71A6"/>
    <w:rPr>
      <w:rFonts w:ascii="Arial" w:hAnsi="Arial"/>
      <w:b/>
      <w:bCs/>
    </w:rPr>
  </w:style>
  <w:style w:type="character" w:customStyle="1" w:styleId="KommentarthemaZchn">
    <w:name w:val="Kommentarthema Zchn"/>
    <w:basedOn w:val="KommentartextZchn"/>
    <w:link w:val="Kommentarthema"/>
    <w:uiPriority w:val="99"/>
    <w:semiHidden/>
    <w:rsid w:val="002B71A6"/>
    <w:rPr>
      <w:rFonts w:ascii="Arial" w:eastAsia="Times New Roman" w:hAnsi="Arial" w:cs="Times New Roman"/>
      <w:b/>
      <w:bCs/>
      <w:sz w:val="20"/>
      <w:szCs w:val="20"/>
      <w:lang w:eastAsia="de-DE"/>
    </w:rPr>
  </w:style>
  <w:style w:type="paragraph" w:styleId="Listenabsatz">
    <w:name w:val="List Paragraph"/>
    <w:basedOn w:val="Standard"/>
    <w:uiPriority w:val="34"/>
    <w:qFormat/>
    <w:rsid w:val="00810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7AF48-4B0D-4603-A13D-EAA64526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1011</Words>
  <Characters>6375</Characters>
  <Application>Microsoft Office Word</Application>
  <DocSecurity>4</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VMG Süd;Frank Herber</dc:creator>
  <cp:keywords/>
  <dc:description/>
  <cp:lastModifiedBy>U9</cp:lastModifiedBy>
  <cp:revision>2</cp:revision>
  <cp:lastPrinted>2025-02-17T13:10:00Z</cp:lastPrinted>
  <dcterms:created xsi:type="dcterms:W3CDTF">2025-02-17T13:10:00Z</dcterms:created>
  <dcterms:modified xsi:type="dcterms:W3CDTF">2025-02-17T13:10:00Z</dcterms:modified>
</cp:coreProperties>
</file>